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2333F" w14:textId="5578B846" w:rsidR="00FF2A6A" w:rsidRDefault="00FF2A6A" w:rsidP="008F011A">
      <w:pPr>
        <w:pStyle w:val="Titre1"/>
        <w:jc w:val="center"/>
      </w:pPr>
      <w:r>
        <w:t>identification des menaces</w:t>
      </w:r>
    </w:p>
    <w:p w14:paraId="035F779D" w14:textId="77777777" w:rsidR="00601115" w:rsidRPr="00F2064F" w:rsidRDefault="00601115" w:rsidP="00601115">
      <w:pPr>
        <w:keepNext/>
        <w:keepLines/>
        <w:spacing w:before="200" w:after="0"/>
        <w:outlineLvl w:val="1"/>
        <w:rPr>
          <w:rFonts w:ascii="Calibri" w:eastAsiaTheme="majorEastAsia" w:hAnsi="Calibri" w:cstheme="majorBidi"/>
          <w:b/>
          <w:color w:val="33BDBD"/>
          <w:sz w:val="26"/>
          <w:szCs w:val="26"/>
        </w:rPr>
      </w:pPr>
      <w:r w:rsidRPr="00F2064F">
        <w:rPr>
          <w:rFonts w:ascii="Calibri" w:eastAsiaTheme="majorEastAsia" w:hAnsi="Calibri" w:cstheme="majorBidi"/>
          <w:b/>
          <w:color w:val="33BDBD"/>
          <w:sz w:val="26"/>
          <w:szCs w:val="26"/>
        </w:rPr>
        <w:t>Quelques exemples de menaces à considérer</w:t>
      </w:r>
    </w:p>
    <w:tbl>
      <w:tblPr>
        <w:tblW w:w="9300" w:type="dxa"/>
        <w:tblInd w:w="108" w:type="dxa"/>
        <w:tblLook w:val="04A0" w:firstRow="1" w:lastRow="0" w:firstColumn="1" w:lastColumn="0" w:noHBand="0" w:noVBand="1"/>
      </w:tblPr>
      <w:tblGrid>
        <w:gridCol w:w="9300"/>
      </w:tblGrid>
      <w:tr w:rsidR="00601115" w:rsidRPr="00F2064F" w14:paraId="441C1896" w14:textId="77777777" w:rsidTr="00352ABA">
        <w:trPr>
          <w:trHeight w:val="290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07C858D" w14:textId="77777777" w:rsidR="00601115" w:rsidRPr="00F2064F" w:rsidRDefault="00601115" w:rsidP="00352ABA">
            <w:pPr>
              <w:spacing w:after="0"/>
              <w:jc w:val="center"/>
              <w:rPr>
                <w:rFonts w:eastAsia="Times New Roman" w:cs="Calibri Light"/>
                <w:b/>
                <w:bCs/>
                <w:u w:val="single"/>
                <w:lang w:val="en-US"/>
              </w:rPr>
            </w:pPr>
            <w:r w:rsidRPr="00F2064F">
              <w:rPr>
                <w:rFonts w:eastAsia="Times New Roman" w:cs="Calibri Light"/>
                <w:b/>
                <w:bCs/>
                <w:u w:val="single"/>
                <w:lang w:val="en-US"/>
              </w:rPr>
              <w:t>CIVILES</w:t>
            </w:r>
          </w:p>
        </w:tc>
      </w:tr>
      <w:tr w:rsidR="00601115" w:rsidRPr="00F2064F" w14:paraId="552DF604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4E80C56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  <w:proofErr w:type="spellStart"/>
            <w:r w:rsidRPr="00F2064F">
              <w:rPr>
                <w:rFonts w:eastAsia="Times New Roman" w:cs="Calibri Light"/>
                <w:lang w:val="en-US"/>
              </w:rPr>
              <w:t>Conflits</w:t>
            </w:r>
            <w:proofErr w:type="spellEnd"/>
            <w:r w:rsidRPr="00F2064F">
              <w:rPr>
                <w:rFonts w:eastAsia="Times New Roman" w:cs="Calibri Light"/>
                <w:lang w:val="en-US"/>
              </w:rPr>
              <w:t xml:space="preserve"> </w:t>
            </w:r>
            <w:proofErr w:type="spellStart"/>
            <w:r w:rsidRPr="00F2064F">
              <w:rPr>
                <w:rFonts w:eastAsia="Times New Roman" w:cs="Calibri Light"/>
                <w:lang w:val="en-US"/>
              </w:rPr>
              <w:t>ethniques</w:t>
            </w:r>
            <w:proofErr w:type="spellEnd"/>
          </w:p>
        </w:tc>
      </w:tr>
      <w:tr w:rsidR="00601115" w:rsidRPr="00F2064F" w14:paraId="467C2A88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F43C8D3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  <w:proofErr w:type="spellStart"/>
            <w:r w:rsidRPr="00F2064F">
              <w:rPr>
                <w:rFonts w:eastAsia="Times New Roman" w:cs="Calibri Light"/>
                <w:lang w:val="en-US"/>
              </w:rPr>
              <w:t>Conflits</w:t>
            </w:r>
            <w:proofErr w:type="spellEnd"/>
            <w:r w:rsidRPr="00F2064F">
              <w:rPr>
                <w:rFonts w:eastAsia="Times New Roman" w:cs="Calibri Light"/>
                <w:lang w:val="en-US"/>
              </w:rPr>
              <w:t xml:space="preserve"> </w:t>
            </w:r>
            <w:proofErr w:type="spellStart"/>
            <w:r w:rsidRPr="00F2064F">
              <w:rPr>
                <w:rFonts w:eastAsia="Times New Roman" w:cs="Calibri Light"/>
                <w:lang w:val="en-US"/>
              </w:rPr>
              <w:t>sociaux</w:t>
            </w:r>
            <w:proofErr w:type="spellEnd"/>
          </w:p>
        </w:tc>
      </w:tr>
      <w:tr w:rsidR="00601115" w:rsidRPr="00F2064F" w14:paraId="3E248327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478821E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  <w:proofErr w:type="spellStart"/>
            <w:r w:rsidRPr="00F2064F">
              <w:rPr>
                <w:rFonts w:eastAsia="Times New Roman" w:cs="Calibri Light"/>
                <w:lang w:val="en-US"/>
              </w:rPr>
              <w:t>Conflits</w:t>
            </w:r>
            <w:proofErr w:type="spellEnd"/>
            <w:r w:rsidRPr="00F2064F">
              <w:rPr>
                <w:rFonts w:eastAsia="Times New Roman" w:cs="Calibri Light"/>
                <w:lang w:val="en-US"/>
              </w:rPr>
              <w:t xml:space="preserve"> </w:t>
            </w:r>
            <w:proofErr w:type="spellStart"/>
            <w:r w:rsidRPr="00F2064F">
              <w:rPr>
                <w:rFonts w:eastAsia="Times New Roman" w:cs="Calibri Light"/>
                <w:lang w:val="en-US"/>
              </w:rPr>
              <w:t>économiques</w:t>
            </w:r>
            <w:proofErr w:type="spellEnd"/>
          </w:p>
        </w:tc>
      </w:tr>
      <w:tr w:rsidR="00601115" w:rsidRPr="00F2064F" w14:paraId="33AE4303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9C8493C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  <w:r w:rsidRPr="00F2064F">
              <w:rPr>
                <w:rFonts w:eastAsia="Times New Roman" w:cs="Calibri Light"/>
                <w:lang w:val="en-US"/>
              </w:rPr>
              <w:t>Guerre</w:t>
            </w:r>
          </w:p>
        </w:tc>
      </w:tr>
      <w:tr w:rsidR="00601115" w:rsidRPr="00F2064F" w14:paraId="1EAB2940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F4D971E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  <w:r w:rsidRPr="00F2064F">
              <w:rPr>
                <w:rFonts w:eastAsia="Times New Roman" w:cs="Calibri Light"/>
                <w:lang w:val="en-US"/>
              </w:rPr>
              <w:t xml:space="preserve">Coup </w:t>
            </w:r>
            <w:proofErr w:type="spellStart"/>
            <w:r w:rsidRPr="00F2064F">
              <w:rPr>
                <w:rFonts w:eastAsia="Times New Roman" w:cs="Calibri Light"/>
                <w:lang w:val="en-US"/>
              </w:rPr>
              <w:t>d'État</w:t>
            </w:r>
            <w:proofErr w:type="spellEnd"/>
          </w:p>
        </w:tc>
      </w:tr>
      <w:tr w:rsidR="00601115" w:rsidRPr="00F2064F" w14:paraId="4BF3CC93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75A3D70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  <w:r w:rsidRPr="00F2064F">
              <w:rPr>
                <w:rFonts w:eastAsia="Times New Roman" w:cs="Calibri Light"/>
                <w:lang w:val="en-US"/>
              </w:rPr>
              <w:t>Troubles civils</w:t>
            </w:r>
          </w:p>
        </w:tc>
      </w:tr>
      <w:tr w:rsidR="00601115" w:rsidRPr="00F2064F" w14:paraId="7A14CF56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2FC09E7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  <w:proofErr w:type="spellStart"/>
            <w:r w:rsidRPr="00F2064F">
              <w:rPr>
                <w:rFonts w:eastAsia="Times New Roman" w:cs="Calibri Light"/>
                <w:lang w:val="en-US"/>
              </w:rPr>
              <w:t>Normes</w:t>
            </w:r>
            <w:proofErr w:type="spellEnd"/>
            <w:r w:rsidRPr="00F2064F">
              <w:rPr>
                <w:rFonts w:eastAsia="Times New Roman" w:cs="Calibri Light"/>
                <w:lang w:val="en-US"/>
              </w:rPr>
              <w:t xml:space="preserve"> religieuses locales</w:t>
            </w:r>
          </w:p>
        </w:tc>
      </w:tr>
      <w:tr w:rsidR="00601115" w:rsidRPr="00F2064F" w14:paraId="726C903A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B631014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  <w:proofErr w:type="spellStart"/>
            <w:r w:rsidRPr="00F2064F">
              <w:rPr>
                <w:rFonts w:eastAsia="Times New Roman" w:cs="Calibri Light"/>
                <w:lang w:val="en-US"/>
              </w:rPr>
              <w:t>Intolérance</w:t>
            </w:r>
            <w:proofErr w:type="spellEnd"/>
            <w:r w:rsidRPr="00F2064F">
              <w:rPr>
                <w:rFonts w:eastAsia="Times New Roman" w:cs="Calibri Light"/>
                <w:lang w:val="en-US"/>
              </w:rPr>
              <w:t xml:space="preserve"> </w:t>
            </w:r>
            <w:proofErr w:type="spellStart"/>
            <w:r w:rsidRPr="00F2064F">
              <w:rPr>
                <w:rFonts w:eastAsia="Times New Roman" w:cs="Calibri Light"/>
                <w:lang w:val="en-US"/>
              </w:rPr>
              <w:t>culturelle</w:t>
            </w:r>
            <w:proofErr w:type="spellEnd"/>
          </w:p>
        </w:tc>
      </w:tr>
      <w:tr w:rsidR="00601115" w:rsidRPr="00F2064F" w14:paraId="14D1EE87" w14:textId="77777777" w:rsidTr="00352ABA">
        <w:trPr>
          <w:trHeight w:val="290"/>
        </w:trPr>
        <w:tc>
          <w:tcPr>
            <w:tcW w:w="9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5ED6B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</w:p>
        </w:tc>
      </w:tr>
      <w:tr w:rsidR="00601115" w:rsidRPr="00F2064F" w14:paraId="3FE9C004" w14:textId="77777777" w:rsidTr="00352ABA">
        <w:trPr>
          <w:trHeight w:val="290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54B85D8D" w14:textId="77777777" w:rsidR="00601115" w:rsidRPr="00F2064F" w:rsidRDefault="00601115" w:rsidP="00352ABA">
            <w:pPr>
              <w:spacing w:after="0"/>
              <w:jc w:val="center"/>
              <w:rPr>
                <w:rFonts w:eastAsia="Times New Roman" w:cs="Calibri Light"/>
                <w:b/>
                <w:bCs/>
                <w:u w:val="single"/>
                <w:lang w:val="en-US"/>
              </w:rPr>
            </w:pPr>
            <w:r w:rsidRPr="00F2064F">
              <w:rPr>
                <w:rFonts w:eastAsia="Times New Roman" w:cs="Calibri Light"/>
                <w:b/>
                <w:bCs/>
                <w:u w:val="single"/>
                <w:lang w:val="en-US"/>
              </w:rPr>
              <w:t>AUTORITÉS ET FORCES LOCALES</w:t>
            </w:r>
          </w:p>
        </w:tc>
      </w:tr>
      <w:tr w:rsidR="00601115" w:rsidRPr="00F2064F" w14:paraId="6F34F757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05783279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  <w:r w:rsidRPr="00F2064F">
              <w:rPr>
                <w:rFonts w:eastAsia="Times New Roman" w:cs="Calibri Light"/>
                <w:lang w:val="en-US"/>
              </w:rPr>
              <w:t xml:space="preserve">Corruption </w:t>
            </w:r>
            <w:proofErr w:type="spellStart"/>
            <w:r w:rsidRPr="00F2064F">
              <w:rPr>
                <w:rFonts w:eastAsia="Times New Roman" w:cs="Calibri Light"/>
                <w:lang w:val="en-US"/>
              </w:rPr>
              <w:t>systémique</w:t>
            </w:r>
            <w:proofErr w:type="spellEnd"/>
          </w:p>
        </w:tc>
      </w:tr>
      <w:tr w:rsidR="00601115" w:rsidRPr="00F2064F" w14:paraId="002261FD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5E01A4F6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</w:rPr>
            </w:pPr>
            <w:r w:rsidRPr="00F2064F">
              <w:rPr>
                <w:rFonts w:eastAsia="Times New Roman" w:cs="Calibri Light"/>
              </w:rPr>
              <w:t>Incompétence ou nonchalance des forces de l'ordre</w:t>
            </w:r>
          </w:p>
        </w:tc>
      </w:tr>
      <w:tr w:rsidR="00601115" w:rsidRPr="00F2064F" w14:paraId="5B707940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4215DA9C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  <w:r w:rsidRPr="00F2064F">
              <w:rPr>
                <w:rFonts w:eastAsia="Times New Roman" w:cs="Calibri Light"/>
                <w:lang w:val="en-US"/>
              </w:rPr>
              <w:t>Extorsion</w:t>
            </w:r>
          </w:p>
        </w:tc>
      </w:tr>
      <w:tr w:rsidR="00601115" w:rsidRPr="00F2064F" w14:paraId="62DDAF4F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04E867AB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</w:rPr>
            </w:pPr>
            <w:proofErr w:type="gramStart"/>
            <w:r w:rsidRPr="00F2064F">
              <w:rPr>
                <w:rFonts w:eastAsia="Times New Roman" w:cs="Calibri Light"/>
              </w:rPr>
              <w:t>«Taxage</w:t>
            </w:r>
            <w:proofErr w:type="gramEnd"/>
            <w:r w:rsidRPr="00F2064F">
              <w:rPr>
                <w:rFonts w:eastAsia="Times New Roman" w:cs="Calibri Light"/>
              </w:rPr>
              <w:t>» ou paiement de droits de passage</w:t>
            </w:r>
          </w:p>
        </w:tc>
      </w:tr>
      <w:tr w:rsidR="00601115" w:rsidRPr="00F2064F" w14:paraId="7CB0C64E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E4E5"/>
            <w:noWrap/>
            <w:vAlign w:val="bottom"/>
            <w:hideMark/>
          </w:tcPr>
          <w:p w14:paraId="6D9B5FA2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</w:rPr>
            </w:pPr>
            <w:r w:rsidRPr="00F2064F">
              <w:rPr>
                <w:rFonts w:eastAsia="Times New Roman" w:cs="Calibri Light"/>
              </w:rPr>
              <w:t>Liens avec les groupes criminels ou terroristes</w:t>
            </w:r>
          </w:p>
        </w:tc>
      </w:tr>
      <w:tr w:rsidR="00601115" w:rsidRPr="00F2064F" w14:paraId="3E83B947" w14:textId="77777777" w:rsidTr="00352ABA">
        <w:trPr>
          <w:trHeight w:val="290"/>
        </w:trPr>
        <w:tc>
          <w:tcPr>
            <w:tcW w:w="9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4934D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</w:rPr>
            </w:pPr>
          </w:p>
        </w:tc>
      </w:tr>
      <w:tr w:rsidR="00601115" w:rsidRPr="00F2064F" w14:paraId="4CDD8FC5" w14:textId="77777777" w:rsidTr="00352ABA">
        <w:trPr>
          <w:trHeight w:val="290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E67BD7F" w14:textId="77777777" w:rsidR="00601115" w:rsidRPr="00F2064F" w:rsidRDefault="00601115" w:rsidP="00352ABA">
            <w:pPr>
              <w:spacing w:after="0"/>
              <w:jc w:val="center"/>
              <w:rPr>
                <w:rFonts w:eastAsia="Times New Roman" w:cs="Calibri Light"/>
                <w:b/>
                <w:bCs/>
                <w:u w:val="single"/>
                <w:lang w:val="en-US"/>
              </w:rPr>
            </w:pPr>
            <w:r w:rsidRPr="00F2064F">
              <w:rPr>
                <w:rFonts w:eastAsia="Times New Roman" w:cs="Calibri Light"/>
                <w:b/>
                <w:bCs/>
                <w:u w:val="single"/>
                <w:lang w:val="en-US"/>
              </w:rPr>
              <w:t>CRIMINALITÉ</w:t>
            </w:r>
          </w:p>
        </w:tc>
      </w:tr>
      <w:tr w:rsidR="00601115" w:rsidRPr="00F2064F" w14:paraId="6381B62A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AE16237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  <w:r w:rsidRPr="00F2064F">
              <w:rPr>
                <w:rFonts w:eastAsia="Times New Roman" w:cs="Calibri Light"/>
                <w:lang w:val="en-US"/>
              </w:rPr>
              <w:t xml:space="preserve">Enlèvement et </w:t>
            </w:r>
            <w:proofErr w:type="spellStart"/>
            <w:r w:rsidRPr="00F2064F">
              <w:rPr>
                <w:rFonts w:eastAsia="Times New Roman" w:cs="Calibri Light"/>
                <w:lang w:val="en-US"/>
              </w:rPr>
              <w:t>prise</w:t>
            </w:r>
            <w:proofErr w:type="spellEnd"/>
            <w:r w:rsidRPr="00F2064F">
              <w:rPr>
                <w:rFonts w:eastAsia="Times New Roman" w:cs="Calibri Light"/>
                <w:lang w:val="en-US"/>
              </w:rPr>
              <w:t xml:space="preserve"> </w:t>
            </w:r>
            <w:proofErr w:type="spellStart"/>
            <w:r w:rsidRPr="00F2064F">
              <w:rPr>
                <w:rFonts w:eastAsia="Times New Roman" w:cs="Calibri Light"/>
                <w:lang w:val="en-US"/>
              </w:rPr>
              <w:t>d'otage</w:t>
            </w:r>
            <w:proofErr w:type="spellEnd"/>
          </w:p>
        </w:tc>
      </w:tr>
      <w:tr w:rsidR="00601115" w:rsidRPr="00F2064F" w14:paraId="78961248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2364F8A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  <w:proofErr w:type="spellStart"/>
            <w:r w:rsidRPr="00F2064F">
              <w:rPr>
                <w:rFonts w:eastAsia="Times New Roman" w:cs="Calibri Light"/>
                <w:lang w:val="en-US"/>
              </w:rPr>
              <w:t>Emprisonnement</w:t>
            </w:r>
            <w:proofErr w:type="spellEnd"/>
          </w:p>
        </w:tc>
      </w:tr>
      <w:tr w:rsidR="00601115" w:rsidRPr="00F2064F" w14:paraId="62BF2BC0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0485A5B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  <w:proofErr w:type="spellStart"/>
            <w:r w:rsidRPr="00F2064F">
              <w:rPr>
                <w:rFonts w:eastAsia="Times New Roman" w:cs="Calibri Light"/>
                <w:lang w:val="en-US"/>
              </w:rPr>
              <w:t>Harcèlement</w:t>
            </w:r>
            <w:proofErr w:type="spellEnd"/>
          </w:p>
        </w:tc>
      </w:tr>
      <w:tr w:rsidR="00601115" w:rsidRPr="00F2064F" w14:paraId="679CCE0D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AFE44A8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  <w:r w:rsidRPr="00F2064F">
              <w:rPr>
                <w:rFonts w:eastAsia="Times New Roman" w:cs="Calibri Light"/>
                <w:lang w:val="en-US"/>
              </w:rPr>
              <w:t>Discrimination</w:t>
            </w:r>
          </w:p>
        </w:tc>
      </w:tr>
      <w:tr w:rsidR="00601115" w:rsidRPr="00F2064F" w14:paraId="73A4CCF8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599AD94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  <w:proofErr w:type="spellStart"/>
            <w:r w:rsidRPr="00F2064F">
              <w:rPr>
                <w:rFonts w:eastAsia="Times New Roman" w:cs="Calibri Light"/>
                <w:lang w:val="en-US"/>
              </w:rPr>
              <w:t>Agression</w:t>
            </w:r>
            <w:proofErr w:type="spellEnd"/>
            <w:r w:rsidRPr="00F2064F">
              <w:rPr>
                <w:rFonts w:eastAsia="Times New Roman" w:cs="Calibri Light"/>
                <w:lang w:val="en-US"/>
              </w:rPr>
              <w:t xml:space="preserve"> </w:t>
            </w:r>
            <w:proofErr w:type="spellStart"/>
            <w:r w:rsidRPr="00F2064F">
              <w:rPr>
                <w:rFonts w:eastAsia="Times New Roman" w:cs="Calibri Light"/>
                <w:lang w:val="en-US"/>
              </w:rPr>
              <w:t>sexuelle</w:t>
            </w:r>
            <w:proofErr w:type="spellEnd"/>
          </w:p>
        </w:tc>
      </w:tr>
      <w:tr w:rsidR="00601115" w:rsidRPr="00F2064F" w14:paraId="1AAFF639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4584DDE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  <w:proofErr w:type="spellStart"/>
            <w:r w:rsidRPr="00F2064F">
              <w:rPr>
                <w:rFonts w:eastAsia="Times New Roman" w:cs="Calibri Light"/>
                <w:lang w:val="en-US"/>
              </w:rPr>
              <w:t>Agression</w:t>
            </w:r>
            <w:proofErr w:type="spellEnd"/>
            <w:r w:rsidRPr="00F2064F">
              <w:rPr>
                <w:rFonts w:eastAsia="Times New Roman" w:cs="Calibri Light"/>
                <w:lang w:val="en-US"/>
              </w:rPr>
              <w:t xml:space="preserve"> physique</w:t>
            </w:r>
          </w:p>
        </w:tc>
      </w:tr>
      <w:tr w:rsidR="00601115" w:rsidRPr="00F2064F" w14:paraId="00919F91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B85A180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</w:rPr>
            </w:pPr>
            <w:r w:rsidRPr="00F2064F">
              <w:rPr>
                <w:rFonts w:eastAsia="Times New Roman" w:cs="Calibri Light"/>
              </w:rPr>
              <w:t>Vol (argent, documents importants, objets, etc.)</w:t>
            </w:r>
          </w:p>
        </w:tc>
      </w:tr>
      <w:tr w:rsidR="00601115" w:rsidRPr="00F2064F" w14:paraId="2AB81ECA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DA33F16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  <w:proofErr w:type="spellStart"/>
            <w:r w:rsidRPr="00F2064F">
              <w:rPr>
                <w:rFonts w:eastAsia="Times New Roman" w:cs="Calibri Light"/>
                <w:lang w:val="en-US"/>
              </w:rPr>
              <w:t>Détournement</w:t>
            </w:r>
            <w:proofErr w:type="spellEnd"/>
            <w:r w:rsidRPr="00F2064F">
              <w:rPr>
                <w:rFonts w:eastAsia="Times New Roman" w:cs="Calibri Light"/>
                <w:lang w:val="en-US"/>
              </w:rPr>
              <w:t xml:space="preserve"> </w:t>
            </w:r>
            <w:proofErr w:type="spellStart"/>
            <w:r w:rsidRPr="00F2064F">
              <w:rPr>
                <w:rFonts w:eastAsia="Times New Roman" w:cs="Calibri Light"/>
                <w:lang w:val="en-US"/>
              </w:rPr>
              <w:t>d’avion</w:t>
            </w:r>
            <w:proofErr w:type="spellEnd"/>
          </w:p>
        </w:tc>
      </w:tr>
      <w:tr w:rsidR="00601115" w:rsidRPr="00F2064F" w14:paraId="37159B29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481EAB2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  <w:proofErr w:type="spellStart"/>
            <w:r w:rsidRPr="00F2064F">
              <w:rPr>
                <w:rFonts w:eastAsia="Times New Roman" w:cs="Calibri Light"/>
                <w:lang w:val="en-US"/>
              </w:rPr>
              <w:t>Piraterie</w:t>
            </w:r>
            <w:proofErr w:type="spellEnd"/>
          </w:p>
        </w:tc>
      </w:tr>
      <w:tr w:rsidR="00601115" w:rsidRPr="00F2064F" w14:paraId="1B3FF5F0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2EE4E55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  <w:proofErr w:type="spellStart"/>
            <w:r w:rsidRPr="00F2064F">
              <w:rPr>
                <w:rFonts w:eastAsia="Times New Roman" w:cs="Calibri Light"/>
                <w:lang w:val="en-US"/>
              </w:rPr>
              <w:t>Fraude</w:t>
            </w:r>
            <w:proofErr w:type="spellEnd"/>
          </w:p>
        </w:tc>
      </w:tr>
      <w:tr w:rsidR="00601115" w:rsidRPr="00F2064F" w14:paraId="1DE621E6" w14:textId="77777777" w:rsidTr="00352ABA">
        <w:trPr>
          <w:trHeight w:val="290"/>
        </w:trPr>
        <w:tc>
          <w:tcPr>
            <w:tcW w:w="9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AB09B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</w:p>
        </w:tc>
      </w:tr>
      <w:tr w:rsidR="00601115" w:rsidRPr="00F2064F" w14:paraId="7A0A134D" w14:textId="77777777" w:rsidTr="00352ABA">
        <w:trPr>
          <w:trHeight w:val="290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20AF2423" w14:textId="77777777" w:rsidR="00601115" w:rsidRPr="00F2064F" w:rsidRDefault="00601115" w:rsidP="00352ABA">
            <w:pPr>
              <w:spacing w:after="0"/>
              <w:jc w:val="center"/>
              <w:rPr>
                <w:rFonts w:eastAsia="Times New Roman" w:cs="Calibri Light"/>
                <w:b/>
                <w:bCs/>
                <w:u w:val="single"/>
                <w:lang w:val="en-US"/>
              </w:rPr>
            </w:pPr>
            <w:r w:rsidRPr="00F2064F">
              <w:rPr>
                <w:rFonts w:eastAsia="Times New Roman" w:cs="Calibri Light"/>
                <w:b/>
                <w:bCs/>
                <w:u w:val="single"/>
                <w:lang w:val="en-US"/>
              </w:rPr>
              <w:t>SANTÉ</w:t>
            </w:r>
          </w:p>
        </w:tc>
      </w:tr>
      <w:tr w:rsidR="00601115" w:rsidRPr="00F2064F" w14:paraId="03F6F94B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6F9360D7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  <w:proofErr w:type="spellStart"/>
            <w:r w:rsidRPr="00F2064F">
              <w:rPr>
                <w:rFonts w:eastAsia="Times New Roman" w:cs="Calibri Light"/>
                <w:lang w:val="en-US"/>
              </w:rPr>
              <w:t>Blessures</w:t>
            </w:r>
            <w:proofErr w:type="spellEnd"/>
            <w:r w:rsidRPr="00F2064F">
              <w:rPr>
                <w:rFonts w:eastAsia="Times New Roman" w:cs="Calibri Light"/>
                <w:lang w:val="en-US"/>
              </w:rPr>
              <w:t xml:space="preserve"> </w:t>
            </w:r>
            <w:proofErr w:type="spellStart"/>
            <w:r w:rsidRPr="00F2064F">
              <w:rPr>
                <w:rFonts w:eastAsia="Times New Roman" w:cs="Calibri Light"/>
                <w:lang w:val="en-US"/>
              </w:rPr>
              <w:t>mineures</w:t>
            </w:r>
            <w:proofErr w:type="spellEnd"/>
          </w:p>
        </w:tc>
      </w:tr>
      <w:tr w:rsidR="00601115" w:rsidRPr="00F2064F" w14:paraId="37DD970A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34C655FD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  <w:proofErr w:type="spellStart"/>
            <w:r w:rsidRPr="00F2064F">
              <w:rPr>
                <w:rFonts w:eastAsia="Times New Roman" w:cs="Calibri Light"/>
                <w:lang w:val="en-US"/>
              </w:rPr>
              <w:t>Arrêt</w:t>
            </w:r>
            <w:proofErr w:type="spellEnd"/>
            <w:r w:rsidRPr="00F2064F">
              <w:rPr>
                <w:rFonts w:eastAsia="Times New Roman" w:cs="Calibri Light"/>
                <w:lang w:val="en-US"/>
              </w:rPr>
              <w:t xml:space="preserve"> cardio-</w:t>
            </w:r>
            <w:proofErr w:type="spellStart"/>
            <w:r w:rsidRPr="00F2064F">
              <w:rPr>
                <w:rFonts w:eastAsia="Times New Roman" w:cs="Calibri Light"/>
                <w:lang w:val="en-US"/>
              </w:rPr>
              <w:t>respiratoire</w:t>
            </w:r>
            <w:proofErr w:type="spellEnd"/>
          </w:p>
        </w:tc>
      </w:tr>
      <w:tr w:rsidR="00601115" w:rsidRPr="00F2064F" w14:paraId="2C66F5A2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4AF82317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</w:rPr>
            </w:pPr>
            <w:r w:rsidRPr="00F2064F">
              <w:rPr>
                <w:rFonts w:eastAsia="Times New Roman" w:cs="Calibri Light"/>
              </w:rPr>
              <w:t>Infections transmises sexuellement et par le sang</w:t>
            </w:r>
          </w:p>
        </w:tc>
      </w:tr>
      <w:tr w:rsidR="00601115" w:rsidRPr="00F2064F" w14:paraId="24971AEC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04EA1E3F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</w:rPr>
            </w:pPr>
            <w:r w:rsidRPr="00F2064F">
              <w:rPr>
                <w:rFonts w:eastAsia="Times New Roman" w:cs="Calibri Light"/>
              </w:rPr>
              <w:t>Maladie grave (malaria, dengue, hépatite, etc.)</w:t>
            </w:r>
          </w:p>
        </w:tc>
      </w:tr>
      <w:tr w:rsidR="00601115" w:rsidRPr="00F2064F" w14:paraId="523EC2BB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53F0A6E0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  <w:proofErr w:type="spellStart"/>
            <w:r w:rsidRPr="00F2064F">
              <w:rPr>
                <w:rFonts w:eastAsia="Times New Roman" w:cs="Calibri Light"/>
                <w:lang w:val="en-US"/>
              </w:rPr>
              <w:t>Pandémie</w:t>
            </w:r>
            <w:proofErr w:type="spellEnd"/>
          </w:p>
        </w:tc>
      </w:tr>
      <w:tr w:rsidR="00601115" w:rsidRPr="00F2064F" w14:paraId="2FC91C2C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4CC1543A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  <w:proofErr w:type="spellStart"/>
            <w:r w:rsidRPr="00F2064F">
              <w:rPr>
                <w:rFonts w:eastAsia="Times New Roman" w:cs="Calibri Light"/>
                <w:lang w:val="en-US"/>
              </w:rPr>
              <w:t>Épidémie</w:t>
            </w:r>
            <w:proofErr w:type="spellEnd"/>
          </w:p>
        </w:tc>
      </w:tr>
      <w:tr w:rsidR="00601115" w:rsidRPr="00F2064F" w14:paraId="36397D77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514A9B6D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  <w:proofErr w:type="spellStart"/>
            <w:r w:rsidRPr="00F2064F">
              <w:rPr>
                <w:rFonts w:eastAsia="Times New Roman" w:cs="Calibri Light"/>
                <w:lang w:val="en-US"/>
              </w:rPr>
              <w:t>Morsure</w:t>
            </w:r>
            <w:proofErr w:type="spellEnd"/>
          </w:p>
        </w:tc>
      </w:tr>
      <w:tr w:rsidR="00601115" w:rsidRPr="00F2064F" w14:paraId="474E223C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568F020A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</w:rPr>
            </w:pPr>
            <w:r w:rsidRPr="00F2064F">
              <w:rPr>
                <w:rFonts w:eastAsia="Times New Roman" w:cs="Calibri Light"/>
              </w:rPr>
              <w:t>Problème lié à l’accès à des soins</w:t>
            </w:r>
          </w:p>
        </w:tc>
      </w:tr>
      <w:tr w:rsidR="00601115" w:rsidRPr="00F2064F" w14:paraId="36F8A857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1B842127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  <w:r w:rsidRPr="00F2064F">
              <w:rPr>
                <w:rFonts w:eastAsia="Times New Roman" w:cs="Calibri Light"/>
                <w:lang w:val="en-US"/>
              </w:rPr>
              <w:t xml:space="preserve">Perturbation </w:t>
            </w:r>
            <w:proofErr w:type="spellStart"/>
            <w:r w:rsidRPr="00F2064F">
              <w:rPr>
                <w:rFonts w:eastAsia="Times New Roman" w:cs="Calibri Light"/>
                <w:lang w:val="en-US"/>
              </w:rPr>
              <w:t>psychologique</w:t>
            </w:r>
            <w:proofErr w:type="spellEnd"/>
          </w:p>
        </w:tc>
      </w:tr>
      <w:tr w:rsidR="00601115" w:rsidRPr="00F2064F" w14:paraId="5E4D9F2C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7C5EDCE8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  <w:proofErr w:type="spellStart"/>
            <w:r w:rsidRPr="00F2064F">
              <w:rPr>
                <w:rFonts w:eastAsia="Times New Roman" w:cs="Calibri Light"/>
                <w:lang w:val="en-US"/>
              </w:rPr>
              <w:t>Décès</w:t>
            </w:r>
            <w:proofErr w:type="spellEnd"/>
          </w:p>
        </w:tc>
      </w:tr>
      <w:tr w:rsidR="00601115" w:rsidRPr="00F2064F" w14:paraId="531A1D7D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62E05497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  <w:proofErr w:type="spellStart"/>
            <w:r w:rsidRPr="00F2064F">
              <w:rPr>
                <w:rFonts w:eastAsia="Times New Roman" w:cs="Calibri Light"/>
                <w:lang w:val="en-US"/>
              </w:rPr>
              <w:lastRenderedPageBreak/>
              <w:t>Hospitalisation</w:t>
            </w:r>
            <w:proofErr w:type="spellEnd"/>
          </w:p>
        </w:tc>
      </w:tr>
      <w:tr w:rsidR="00601115" w:rsidRPr="00F2064F" w14:paraId="5220F1B2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2BEA2F2F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  <w:r w:rsidRPr="00F2064F">
              <w:rPr>
                <w:rFonts w:eastAsia="Times New Roman" w:cs="Calibri Light"/>
                <w:lang w:val="en-US"/>
              </w:rPr>
              <w:t xml:space="preserve">Contamination </w:t>
            </w:r>
            <w:proofErr w:type="spellStart"/>
            <w:r w:rsidRPr="00F2064F">
              <w:rPr>
                <w:rFonts w:eastAsia="Times New Roman" w:cs="Calibri Light"/>
                <w:lang w:val="en-US"/>
              </w:rPr>
              <w:t>d'eau</w:t>
            </w:r>
            <w:proofErr w:type="spellEnd"/>
          </w:p>
        </w:tc>
      </w:tr>
      <w:tr w:rsidR="00601115" w:rsidRPr="00F2064F" w14:paraId="7180A0AC" w14:textId="77777777" w:rsidTr="00352ABA">
        <w:trPr>
          <w:trHeight w:val="290"/>
        </w:trPr>
        <w:tc>
          <w:tcPr>
            <w:tcW w:w="9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5086A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</w:p>
        </w:tc>
      </w:tr>
      <w:tr w:rsidR="00601115" w:rsidRPr="00F2064F" w14:paraId="2D180730" w14:textId="77777777" w:rsidTr="00352ABA">
        <w:trPr>
          <w:trHeight w:val="290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EA0E257" w14:textId="77777777" w:rsidR="00601115" w:rsidRPr="00F2064F" w:rsidRDefault="00601115" w:rsidP="00352ABA">
            <w:pPr>
              <w:spacing w:after="0"/>
              <w:jc w:val="center"/>
              <w:rPr>
                <w:rFonts w:eastAsia="Times New Roman" w:cs="Calibri Light"/>
                <w:b/>
                <w:bCs/>
                <w:u w:val="single"/>
              </w:rPr>
            </w:pPr>
            <w:r w:rsidRPr="00F2064F">
              <w:rPr>
                <w:rFonts w:eastAsia="Times New Roman" w:cs="Calibri Light"/>
                <w:b/>
                <w:bCs/>
                <w:u w:val="single"/>
              </w:rPr>
              <w:t>ENVIRONNEMENT (naturel, territoire, anthropogénique)</w:t>
            </w:r>
          </w:p>
        </w:tc>
      </w:tr>
      <w:tr w:rsidR="00601115" w:rsidRPr="00F2064F" w14:paraId="459A5B0A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DD87F5A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</w:rPr>
            </w:pPr>
            <w:r w:rsidRPr="00F2064F">
              <w:rPr>
                <w:rFonts w:eastAsia="Times New Roman" w:cs="Calibri Light"/>
              </w:rPr>
              <w:t>Mouvement de masse (glissement de terrain, éboulement, effondrement)</w:t>
            </w:r>
          </w:p>
        </w:tc>
      </w:tr>
      <w:tr w:rsidR="00601115" w:rsidRPr="00F2064F" w14:paraId="101CC4F2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DA36314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</w:rPr>
            </w:pPr>
            <w:r w:rsidRPr="00F2064F">
              <w:rPr>
                <w:rFonts w:eastAsia="Times New Roman" w:cs="Calibri Light"/>
              </w:rPr>
              <w:t>Pénurie d'eau potable</w:t>
            </w:r>
          </w:p>
        </w:tc>
      </w:tr>
      <w:tr w:rsidR="00601115" w:rsidRPr="00F2064F" w14:paraId="5E413F5D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ABC20C0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</w:rPr>
            </w:pPr>
            <w:r w:rsidRPr="00F2064F">
              <w:rPr>
                <w:rFonts w:eastAsia="Times New Roman" w:cs="Calibri Light"/>
              </w:rPr>
              <w:t>Inondation</w:t>
            </w:r>
          </w:p>
        </w:tc>
      </w:tr>
      <w:tr w:rsidR="00601115" w:rsidRPr="00F2064F" w14:paraId="1CD7B7C3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828B5EB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</w:rPr>
            </w:pPr>
            <w:r w:rsidRPr="00F2064F">
              <w:rPr>
                <w:rFonts w:eastAsia="Times New Roman" w:cs="Calibri Light"/>
              </w:rPr>
              <w:t>Séisme</w:t>
            </w:r>
          </w:p>
        </w:tc>
      </w:tr>
      <w:tr w:rsidR="00601115" w:rsidRPr="00F2064F" w14:paraId="26AC73DF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AB180F2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</w:rPr>
            </w:pPr>
            <w:r w:rsidRPr="00F2064F">
              <w:rPr>
                <w:rFonts w:eastAsia="Times New Roman" w:cs="Calibri Light"/>
              </w:rPr>
              <w:t>Tempête tropicale, ouragan, typhon</w:t>
            </w:r>
          </w:p>
        </w:tc>
      </w:tr>
      <w:tr w:rsidR="00601115" w:rsidRPr="00F2064F" w14:paraId="5011AD87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0E5EF14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</w:rPr>
            </w:pPr>
            <w:r w:rsidRPr="00F2064F">
              <w:rPr>
                <w:rFonts w:eastAsia="Times New Roman" w:cs="Calibri Light"/>
              </w:rPr>
              <w:t>Tornade</w:t>
            </w:r>
          </w:p>
        </w:tc>
      </w:tr>
      <w:tr w:rsidR="00601115" w:rsidRPr="00F2064F" w14:paraId="5E2378FE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13AF706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</w:rPr>
            </w:pPr>
            <w:r w:rsidRPr="00F2064F">
              <w:rPr>
                <w:rFonts w:eastAsia="Times New Roman" w:cs="Calibri Light"/>
              </w:rPr>
              <w:t>Éruption volcanique, Nuage de cendre</w:t>
            </w:r>
          </w:p>
        </w:tc>
      </w:tr>
      <w:tr w:rsidR="00601115" w:rsidRPr="00F2064F" w14:paraId="31D0A9C1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1E5A3FC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</w:rPr>
            </w:pPr>
            <w:r w:rsidRPr="00F2064F">
              <w:rPr>
                <w:rFonts w:eastAsia="Times New Roman" w:cs="Calibri Light"/>
              </w:rPr>
              <w:t>Tsunamis, Raz-de-Marée</w:t>
            </w:r>
          </w:p>
        </w:tc>
      </w:tr>
      <w:tr w:rsidR="00601115" w:rsidRPr="00F2064F" w14:paraId="69F409D1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D0D1539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</w:rPr>
            </w:pPr>
            <w:r w:rsidRPr="00F2064F">
              <w:rPr>
                <w:rFonts w:eastAsia="Times New Roman" w:cs="Calibri Light"/>
              </w:rPr>
              <w:t>Pluies abondantes, neige importante</w:t>
            </w:r>
          </w:p>
        </w:tc>
      </w:tr>
      <w:tr w:rsidR="00601115" w:rsidRPr="00F2064F" w14:paraId="1BA6D791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2297629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</w:rPr>
            </w:pPr>
            <w:r w:rsidRPr="00F2064F">
              <w:rPr>
                <w:rFonts w:eastAsia="Times New Roman" w:cs="Calibri Light"/>
              </w:rPr>
              <w:t>Sécheresse</w:t>
            </w:r>
          </w:p>
        </w:tc>
      </w:tr>
      <w:tr w:rsidR="00601115" w:rsidRPr="00F2064F" w14:paraId="60181E07" w14:textId="77777777" w:rsidTr="00352ABA">
        <w:trPr>
          <w:trHeight w:val="290"/>
        </w:trPr>
        <w:tc>
          <w:tcPr>
            <w:tcW w:w="9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A892E4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</w:p>
        </w:tc>
      </w:tr>
      <w:tr w:rsidR="00601115" w:rsidRPr="00F2064F" w14:paraId="22841BB9" w14:textId="77777777" w:rsidTr="00352ABA">
        <w:trPr>
          <w:trHeight w:val="290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1844CD49" w14:textId="77777777" w:rsidR="00601115" w:rsidRPr="00F2064F" w:rsidRDefault="00601115" w:rsidP="00352ABA">
            <w:pPr>
              <w:spacing w:after="0"/>
              <w:jc w:val="center"/>
              <w:rPr>
                <w:rFonts w:eastAsia="Times New Roman" w:cs="Calibri Light"/>
                <w:b/>
                <w:bCs/>
                <w:u w:val="single"/>
                <w:lang w:val="en-US"/>
              </w:rPr>
            </w:pPr>
            <w:r w:rsidRPr="00F2064F">
              <w:rPr>
                <w:rFonts w:eastAsia="Times New Roman" w:cs="Calibri Light"/>
                <w:b/>
                <w:bCs/>
                <w:u w:val="single"/>
                <w:lang w:val="en-US"/>
              </w:rPr>
              <w:t>TERRORISME</w:t>
            </w:r>
          </w:p>
        </w:tc>
      </w:tr>
      <w:tr w:rsidR="00601115" w:rsidRPr="00F2064F" w14:paraId="438B8BF3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41285682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  <w:r w:rsidRPr="00F2064F">
              <w:rPr>
                <w:rFonts w:eastAsia="Times New Roman" w:cs="Calibri Light"/>
                <w:lang w:val="en-US"/>
              </w:rPr>
              <w:t xml:space="preserve">Présence de </w:t>
            </w:r>
            <w:proofErr w:type="spellStart"/>
            <w:r w:rsidRPr="00F2064F">
              <w:rPr>
                <w:rFonts w:eastAsia="Times New Roman" w:cs="Calibri Light"/>
                <w:lang w:val="en-US"/>
              </w:rPr>
              <w:t>groupes</w:t>
            </w:r>
            <w:proofErr w:type="spellEnd"/>
            <w:r w:rsidRPr="00F2064F">
              <w:rPr>
                <w:rFonts w:eastAsia="Times New Roman" w:cs="Calibri Light"/>
                <w:lang w:val="en-US"/>
              </w:rPr>
              <w:t xml:space="preserve"> </w:t>
            </w:r>
            <w:proofErr w:type="spellStart"/>
            <w:r w:rsidRPr="00F2064F">
              <w:rPr>
                <w:rFonts w:eastAsia="Times New Roman" w:cs="Calibri Light"/>
                <w:lang w:val="en-US"/>
              </w:rPr>
              <w:t>terroristes</w:t>
            </w:r>
            <w:proofErr w:type="spellEnd"/>
          </w:p>
        </w:tc>
      </w:tr>
      <w:tr w:rsidR="00601115" w:rsidRPr="00F2064F" w14:paraId="0C8C469D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5B84B122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</w:rPr>
            </w:pPr>
            <w:r w:rsidRPr="00F2064F">
              <w:rPr>
                <w:rFonts w:eastAsia="Times New Roman" w:cs="Calibri Light"/>
              </w:rPr>
              <w:t>Activités terroristes dans le pays, la région</w:t>
            </w:r>
          </w:p>
        </w:tc>
      </w:tr>
      <w:tr w:rsidR="00601115" w:rsidRPr="00F2064F" w14:paraId="7A634A85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7C7D9FAA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  <w:r w:rsidRPr="00F2064F">
              <w:rPr>
                <w:rFonts w:eastAsia="Times New Roman" w:cs="Calibri Light"/>
                <w:lang w:val="en-US"/>
              </w:rPr>
              <w:t xml:space="preserve">Attaque </w:t>
            </w:r>
            <w:proofErr w:type="spellStart"/>
            <w:r w:rsidRPr="00F2064F">
              <w:rPr>
                <w:rFonts w:eastAsia="Times New Roman" w:cs="Calibri Light"/>
                <w:lang w:val="en-US"/>
              </w:rPr>
              <w:t>biologique</w:t>
            </w:r>
            <w:proofErr w:type="spellEnd"/>
          </w:p>
        </w:tc>
      </w:tr>
      <w:tr w:rsidR="00601115" w:rsidRPr="00F2064F" w14:paraId="7313E64E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4E2EC3A1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  <w:r w:rsidRPr="00F2064F">
              <w:rPr>
                <w:rFonts w:eastAsia="Times New Roman" w:cs="Calibri Light"/>
                <w:lang w:val="en-US"/>
              </w:rPr>
              <w:t xml:space="preserve">Attaque </w:t>
            </w:r>
            <w:proofErr w:type="spellStart"/>
            <w:r w:rsidRPr="00F2064F">
              <w:rPr>
                <w:rFonts w:eastAsia="Times New Roman" w:cs="Calibri Light"/>
                <w:lang w:val="en-US"/>
              </w:rPr>
              <w:t>chimique</w:t>
            </w:r>
            <w:proofErr w:type="spellEnd"/>
          </w:p>
        </w:tc>
      </w:tr>
      <w:tr w:rsidR="00601115" w:rsidRPr="00F2064F" w14:paraId="409EBD5D" w14:textId="77777777" w:rsidTr="00352ABA">
        <w:trPr>
          <w:trHeight w:val="290"/>
        </w:trPr>
        <w:tc>
          <w:tcPr>
            <w:tcW w:w="9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7730FA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</w:p>
        </w:tc>
      </w:tr>
      <w:tr w:rsidR="00601115" w:rsidRPr="00F2064F" w14:paraId="5DB36360" w14:textId="77777777" w:rsidTr="00352ABA">
        <w:trPr>
          <w:trHeight w:val="290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4D36AC2" w14:textId="77777777" w:rsidR="00601115" w:rsidRPr="00F2064F" w:rsidRDefault="00601115" w:rsidP="00352ABA">
            <w:pPr>
              <w:spacing w:after="0"/>
              <w:jc w:val="center"/>
              <w:rPr>
                <w:rFonts w:eastAsia="Times New Roman" w:cs="Calibri Light"/>
                <w:b/>
                <w:bCs/>
                <w:u w:val="single"/>
                <w:lang w:val="en-US"/>
              </w:rPr>
            </w:pPr>
            <w:r w:rsidRPr="00F2064F">
              <w:rPr>
                <w:rFonts w:eastAsia="Times New Roman" w:cs="Calibri Light"/>
                <w:b/>
                <w:bCs/>
                <w:u w:val="single"/>
                <w:lang w:val="en-US"/>
              </w:rPr>
              <w:t>TRANSPORT</w:t>
            </w:r>
          </w:p>
        </w:tc>
      </w:tr>
      <w:tr w:rsidR="00601115" w:rsidRPr="00F2064F" w14:paraId="5F6E936F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5F83DFB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  <w:r w:rsidRPr="00F2064F">
              <w:rPr>
                <w:rFonts w:eastAsia="Times New Roman" w:cs="Calibri Light"/>
                <w:lang w:val="en-US"/>
              </w:rPr>
              <w:t>Accident de la route</w:t>
            </w:r>
          </w:p>
        </w:tc>
      </w:tr>
      <w:tr w:rsidR="00601115" w:rsidRPr="00F2064F" w14:paraId="141921F5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01AED94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  <w:r w:rsidRPr="00F2064F">
              <w:rPr>
                <w:rFonts w:eastAsia="Times New Roman" w:cs="Calibri Light"/>
                <w:lang w:val="en-US"/>
              </w:rPr>
              <w:t xml:space="preserve">Catastrophe </w:t>
            </w:r>
            <w:proofErr w:type="spellStart"/>
            <w:r w:rsidRPr="00F2064F">
              <w:rPr>
                <w:rFonts w:eastAsia="Times New Roman" w:cs="Calibri Light"/>
                <w:lang w:val="en-US"/>
              </w:rPr>
              <w:t>aérienne</w:t>
            </w:r>
            <w:proofErr w:type="spellEnd"/>
            <w:r w:rsidRPr="00F2064F">
              <w:rPr>
                <w:rFonts w:eastAsia="Times New Roman" w:cs="Calibri Light"/>
                <w:lang w:val="en-US"/>
              </w:rPr>
              <w:t xml:space="preserve"> </w:t>
            </w:r>
            <w:proofErr w:type="spellStart"/>
            <w:r w:rsidRPr="00F2064F">
              <w:rPr>
                <w:rFonts w:eastAsia="Times New Roman" w:cs="Calibri Light"/>
                <w:lang w:val="en-US"/>
              </w:rPr>
              <w:t>ou</w:t>
            </w:r>
            <w:proofErr w:type="spellEnd"/>
            <w:r w:rsidRPr="00F2064F">
              <w:rPr>
                <w:rFonts w:eastAsia="Times New Roman" w:cs="Calibri Light"/>
                <w:lang w:val="en-US"/>
              </w:rPr>
              <w:t xml:space="preserve"> maritime</w:t>
            </w:r>
          </w:p>
        </w:tc>
      </w:tr>
      <w:tr w:rsidR="00601115" w:rsidRPr="00F2064F" w14:paraId="463A079B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33869A8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  <w:proofErr w:type="spellStart"/>
            <w:r w:rsidRPr="00F2064F">
              <w:rPr>
                <w:rFonts w:eastAsia="Times New Roman" w:cs="Calibri Light"/>
                <w:lang w:val="en-US"/>
              </w:rPr>
              <w:t>Braquage</w:t>
            </w:r>
            <w:proofErr w:type="spellEnd"/>
            <w:r w:rsidRPr="00F2064F">
              <w:rPr>
                <w:rFonts w:eastAsia="Times New Roman" w:cs="Calibri Light"/>
                <w:lang w:val="en-US"/>
              </w:rPr>
              <w:t xml:space="preserve"> de route</w:t>
            </w:r>
          </w:p>
        </w:tc>
      </w:tr>
      <w:tr w:rsidR="00601115" w:rsidRPr="00F2064F" w14:paraId="05256EE3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B429A47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  <w:proofErr w:type="spellStart"/>
            <w:r w:rsidRPr="00F2064F">
              <w:rPr>
                <w:rFonts w:eastAsia="Times New Roman" w:cs="Calibri Light"/>
                <w:lang w:val="en-US"/>
              </w:rPr>
              <w:t>Déraillement</w:t>
            </w:r>
            <w:proofErr w:type="spellEnd"/>
            <w:r w:rsidRPr="00F2064F">
              <w:rPr>
                <w:rFonts w:eastAsia="Times New Roman" w:cs="Calibri Light"/>
                <w:lang w:val="en-US"/>
              </w:rPr>
              <w:t xml:space="preserve"> de train</w:t>
            </w:r>
          </w:p>
        </w:tc>
      </w:tr>
      <w:tr w:rsidR="00601115" w:rsidRPr="00F2064F" w14:paraId="28C1AA2A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81BACD2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</w:rPr>
            </w:pPr>
            <w:r w:rsidRPr="00F2064F">
              <w:rPr>
                <w:rFonts w:eastAsia="Times New Roman" w:cs="Calibri Light"/>
              </w:rPr>
              <w:t>Défaillance de structures (ponts, routes)</w:t>
            </w:r>
          </w:p>
        </w:tc>
      </w:tr>
      <w:tr w:rsidR="00601115" w:rsidRPr="00F2064F" w14:paraId="16C63645" w14:textId="77777777" w:rsidTr="00352ABA">
        <w:trPr>
          <w:trHeight w:val="290"/>
        </w:trPr>
        <w:tc>
          <w:tcPr>
            <w:tcW w:w="9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A9D7BD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</w:rPr>
            </w:pPr>
          </w:p>
        </w:tc>
      </w:tr>
      <w:tr w:rsidR="00601115" w:rsidRPr="00F2064F" w14:paraId="5F890D85" w14:textId="77777777" w:rsidTr="00352ABA">
        <w:trPr>
          <w:trHeight w:val="290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4D1CA8EB" w14:textId="77777777" w:rsidR="00601115" w:rsidRPr="00F2064F" w:rsidRDefault="00601115" w:rsidP="00352ABA">
            <w:pPr>
              <w:spacing w:after="0"/>
              <w:jc w:val="center"/>
              <w:rPr>
                <w:rFonts w:eastAsia="Times New Roman" w:cs="Calibri Light"/>
                <w:b/>
                <w:bCs/>
                <w:u w:val="single"/>
                <w:lang w:val="en-US"/>
              </w:rPr>
            </w:pPr>
            <w:r w:rsidRPr="00F2064F">
              <w:rPr>
                <w:rFonts w:eastAsia="Times New Roman" w:cs="Calibri Light"/>
                <w:b/>
                <w:bCs/>
                <w:u w:val="single"/>
                <w:lang w:val="en-US"/>
              </w:rPr>
              <w:t>HÉBERGEMENT</w:t>
            </w:r>
          </w:p>
        </w:tc>
      </w:tr>
      <w:tr w:rsidR="00601115" w:rsidRPr="00F2064F" w14:paraId="3A77AF54" w14:textId="77777777" w:rsidTr="00352ABA">
        <w:trPr>
          <w:trHeight w:val="33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27D89277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</w:rPr>
            </w:pPr>
            <w:r w:rsidRPr="00F2064F">
              <w:rPr>
                <w:rFonts w:eastAsia="Times New Roman" w:cs="Calibri Light"/>
              </w:rPr>
              <w:t>La sécurité des lieux (présence de gardes de confiance, mesures de dissuasion ex. barbelés)</w:t>
            </w:r>
          </w:p>
        </w:tc>
      </w:tr>
      <w:tr w:rsidR="00601115" w:rsidRPr="00F2064F" w14:paraId="10236039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1C8E0A07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  <w:r w:rsidRPr="00F2064F">
              <w:rPr>
                <w:rFonts w:eastAsia="Times New Roman" w:cs="Calibri Light"/>
                <w:lang w:val="en-US"/>
              </w:rPr>
              <w:t xml:space="preserve">La </w:t>
            </w:r>
            <w:proofErr w:type="spellStart"/>
            <w:r w:rsidRPr="00F2064F">
              <w:rPr>
                <w:rFonts w:eastAsia="Times New Roman" w:cs="Calibri Light"/>
                <w:lang w:val="en-US"/>
              </w:rPr>
              <w:t>sécurité</w:t>
            </w:r>
            <w:proofErr w:type="spellEnd"/>
            <w:r w:rsidRPr="00F2064F">
              <w:rPr>
                <w:rFonts w:eastAsia="Times New Roman" w:cs="Calibri Light"/>
                <w:lang w:val="en-US"/>
              </w:rPr>
              <w:t xml:space="preserve"> du quartier </w:t>
            </w:r>
          </w:p>
        </w:tc>
      </w:tr>
      <w:tr w:rsidR="00601115" w:rsidRPr="00F2064F" w14:paraId="051B466D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382F2E98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</w:rPr>
            </w:pPr>
            <w:r w:rsidRPr="00F2064F">
              <w:rPr>
                <w:rFonts w:eastAsia="Times New Roman" w:cs="Calibri Light"/>
              </w:rPr>
              <w:t>Sécurité des routes pour se rendre (en voiture, à pied)</w:t>
            </w:r>
          </w:p>
        </w:tc>
      </w:tr>
      <w:tr w:rsidR="00601115" w:rsidRPr="00F2064F" w14:paraId="25B326ED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026988D6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  <w:proofErr w:type="spellStart"/>
            <w:r w:rsidRPr="00F2064F">
              <w:rPr>
                <w:rFonts w:eastAsia="Times New Roman" w:cs="Calibri Light"/>
                <w:lang w:val="en-US"/>
              </w:rPr>
              <w:t>L'éclairage</w:t>
            </w:r>
            <w:proofErr w:type="spellEnd"/>
            <w:r w:rsidRPr="00F2064F">
              <w:rPr>
                <w:rFonts w:eastAsia="Times New Roman" w:cs="Calibri Light"/>
                <w:lang w:val="en-US"/>
              </w:rPr>
              <w:t xml:space="preserve"> des </w:t>
            </w:r>
            <w:proofErr w:type="spellStart"/>
            <w:r w:rsidRPr="00F2064F">
              <w:rPr>
                <w:rFonts w:eastAsia="Times New Roman" w:cs="Calibri Light"/>
                <w:lang w:val="en-US"/>
              </w:rPr>
              <w:t>lieux</w:t>
            </w:r>
            <w:proofErr w:type="spellEnd"/>
          </w:p>
        </w:tc>
      </w:tr>
      <w:tr w:rsidR="00601115" w:rsidRPr="00F2064F" w14:paraId="5D92BE07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64E919E1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</w:rPr>
            </w:pPr>
            <w:r w:rsidRPr="00F2064F">
              <w:rPr>
                <w:rFonts w:eastAsia="Times New Roman" w:cs="Calibri Light"/>
              </w:rPr>
              <w:t>Les espaces pour dormir sont sécuritaires (portes qui se barrent)</w:t>
            </w:r>
          </w:p>
        </w:tc>
      </w:tr>
      <w:tr w:rsidR="00601115" w:rsidRPr="00F2064F" w14:paraId="137812DC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619104F5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</w:rPr>
            </w:pPr>
            <w:r w:rsidRPr="00F2064F">
              <w:rPr>
                <w:rFonts w:eastAsia="Times New Roman" w:cs="Calibri Light"/>
              </w:rPr>
              <w:t>Capacité de résister/faire face aux intempéries et catastrophes naturelles</w:t>
            </w:r>
          </w:p>
        </w:tc>
      </w:tr>
      <w:tr w:rsidR="00601115" w:rsidRPr="00F2064F" w14:paraId="1D3B2C06" w14:textId="77777777" w:rsidTr="00352ABA">
        <w:trPr>
          <w:trHeight w:val="240"/>
        </w:trPr>
        <w:tc>
          <w:tcPr>
            <w:tcW w:w="9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82BF6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</w:rPr>
            </w:pPr>
          </w:p>
        </w:tc>
      </w:tr>
      <w:tr w:rsidR="00601115" w:rsidRPr="00F2064F" w14:paraId="6DC0888B" w14:textId="77777777" w:rsidTr="00352ABA">
        <w:trPr>
          <w:trHeight w:val="290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214A9BE" w14:textId="77777777" w:rsidR="00601115" w:rsidRPr="00F2064F" w:rsidRDefault="00601115" w:rsidP="00352ABA">
            <w:pPr>
              <w:spacing w:after="0"/>
              <w:jc w:val="center"/>
              <w:rPr>
                <w:rFonts w:eastAsia="Times New Roman" w:cs="Calibri Light"/>
                <w:b/>
                <w:bCs/>
                <w:u w:val="single"/>
                <w:lang w:val="en-US"/>
              </w:rPr>
            </w:pPr>
            <w:r w:rsidRPr="00F2064F">
              <w:rPr>
                <w:rFonts w:eastAsia="Times New Roman" w:cs="Calibri Light"/>
                <w:b/>
                <w:bCs/>
                <w:u w:val="single"/>
                <w:lang w:val="en-US"/>
              </w:rPr>
              <w:t>AUTRES MENACES</w:t>
            </w:r>
          </w:p>
        </w:tc>
      </w:tr>
      <w:tr w:rsidR="00601115" w:rsidRPr="00F2064F" w14:paraId="4213F37B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E432CA2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</w:rPr>
            </w:pPr>
            <w:r w:rsidRPr="00F2064F">
              <w:rPr>
                <w:rFonts w:eastAsia="Times New Roman" w:cs="Calibri Light"/>
              </w:rPr>
              <w:t xml:space="preserve">Fête qui tourne mal (ex. perte de mémoire </w:t>
            </w:r>
            <w:proofErr w:type="gramStart"/>
            <w:r w:rsidRPr="00F2064F">
              <w:rPr>
                <w:rFonts w:eastAsia="Times New Roman" w:cs="Calibri Light"/>
              </w:rPr>
              <w:t>suite à</w:t>
            </w:r>
            <w:proofErr w:type="gramEnd"/>
            <w:r w:rsidRPr="00F2064F">
              <w:rPr>
                <w:rFonts w:eastAsia="Times New Roman" w:cs="Calibri Light"/>
              </w:rPr>
              <w:t xml:space="preserve"> la surconsommation d'alcool)</w:t>
            </w:r>
          </w:p>
        </w:tc>
      </w:tr>
      <w:tr w:rsidR="00601115" w:rsidRPr="00F2064F" w14:paraId="029540FC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2708B1B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</w:rPr>
            </w:pPr>
            <w:r w:rsidRPr="00F2064F">
              <w:rPr>
                <w:rFonts w:eastAsia="Times New Roman" w:cs="Calibri Light"/>
              </w:rPr>
              <w:t>Perte de bagages</w:t>
            </w:r>
          </w:p>
        </w:tc>
      </w:tr>
      <w:tr w:rsidR="00601115" w:rsidRPr="00F2064F" w14:paraId="735C3D41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hideMark/>
          </w:tcPr>
          <w:p w14:paraId="32EAC389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</w:rPr>
            </w:pPr>
            <w:r w:rsidRPr="00F2064F">
              <w:rPr>
                <w:rFonts w:eastAsia="Times New Roman" w:cs="Calibri Light"/>
              </w:rPr>
              <w:t xml:space="preserve">Accidents en milieu de travail </w:t>
            </w:r>
            <w:r w:rsidRPr="00F2064F">
              <w:rPr>
                <w:rFonts w:eastAsia="Times New Roman" w:cs="Calibri Light"/>
                <w:u w:val="single"/>
              </w:rPr>
              <w:t>(préciser</w:t>
            </w:r>
            <w:r w:rsidRPr="00F2064F">
              <w:rPr>
                <w:rFonts w:eastAsia="Times New Roman" w:cs="Calibri Light"/>
              </w:rPr>
              <w:t xml:space="preserve"> les accidents susceptibles de survenir selon le </w:t>
            </w:r>
            <w:proofErr w:type="gramStart"/>
            <w:r w:rsidRPr="00F2064F">
              <w:rPr>
                <w:rFonts w:eastAsia="Times New Roman" w:cs="Calibri Light"/>
              </w:rPr>
              <w:t xml:space="preserve">contexte)   </w:t>
            </w:r>
            <w:proofErr w:type="gramEnd"/>
            <w:r w:rsidRPr="00F2064F">
              <w:rPr>
                <w:rFonts w:eastAsia="Times New Roman" w:cs="Calibri Light"/>
              </w:rPr>
              <w:t xml:space="preserve">                                            </w:t>
            </w:r>
          </w:p>
        </w:tc>
      </w:tr>
      <w:tr w:rsidR="00601115" w:rsidRPr="00F2064F" w14:paraId="7FEC48F3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hideMark/>
          </w:tcPr>
          <w:p w14:paraId="34A6D954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</w:rPr>
            </w:pPr>
            <w:r w:rsidRPr="00F2064F">
              <w:rPr>
                <w:rFonts w:eastAsia="Times New Roman" w:cs="Calibri Light"/>
              </w:rPr>
              <w:t>Fausse accusation</w:t>
            </w:r>
          </w:p>
        </w:tc>
      </w:tr>
      <w:tr w:rsidR="00601115" w:rsidRPr="00F2064F" w14:paraId="68A40B39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6B77F86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</w:rPr>
            </w:pPr>
            <w:r w:rsidRPr="00F2064F">
              <w:rPr>
                <w:rFonts w:eastAsia="Times New Roman" w:cs="Calibri Light"/>
              </w:rPr>
              <w:t>Personne égarée</w:t>
            </w:r>
          </w:p>
        </w:tc>
      </w:tr>
      <w:tr w:rsidR="00601115" w:rsidRPr="00F2064F" w14:paraId="1BB5C07D" w14:textId="77777777" w:rsidTr="00352ABA">
        <w:trPr>
          <w:trHeight w:val="31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84F77D9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</w:rPr>
            </w:pPr>
            <w:r w:rsidRPr="00F2064F">
              <w:rPr>
                <w:rFonts w:eastAsia="Times New Roman" w:cs="Calibri Light"/>
              </w:rPr>
              <w:t>Urgence familiale au Canada</w:t>
            </w:r>
          </w:p>
        </w:tc>
      </w:tr>
      <w:tr w:rsidR="00601115" w:rsidRPr="00F2064F" w14:paraId="4FAF5427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6A62A3E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</w:rPr>
            </w:pPr>
            <w:r w:rsidRPr="00F2064F">
              <w:rPr>
                <w:rFonts w:eastAsia="Times New Roman" w:cs="Calibri Light"/>
              </w:rPr>
              <w:t>Accident industriel majeur</w:t>
            </w:r>
          </w:p>
        </w:tc>
      </w:tr>
      <w:tr w:rsidR="00601115" w:rsidRPr="00F2064F" w14:paraId="68AB1176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43C4EE3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  <w:r w:rsidRPr="00F2064F">
              <w:rPr>
                <w:rFonts w:eastAsia="Times New Roman" w:cs="Calibri Light"/>
                <w:lang w:val="en-US"/>
              </w:rPr>
              <w:lastRenderedPageBreak/>
              <w:t xml:space="preserve">Transport de matières </w:t>
            </w:r>
            <w:proofErr w:type="spellStart"/>
            <w:r w:rsidRPr="00F2064F">
              <w:rPr>
                <w:rFonts w:eastAsia="Times New Roman" w:cs="Calibri Light"/>
                <w:lang w:val="en-US"/>
              </w:rPr>
              <w:t>dangereuses</w:t>
            </w:r>
            <w:proofErr w:type="spellEnd"/>
          </w:p>
        </w:tc>
      </w:tr>
      <w:tr w:rsidR="00601115" w:rsidRPr="00F2064F" w14:paraId="2829DCF6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5C9C226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  <w:proofErr w:type="spellStart"/>
            <w:r w:rsidRPr="00F2064F">
              <w:rPr>
                <w:rFonts w:eastAsia="Times New Roman" w:cs="Calibri Light"/>
                <w:lang w:val="en-US"/>
              </w:rPr>
              <w:t>Fuite</w:t>
            </w:r>
            <w:proofErr w:type="spellEnd"/>
            <w:r w:rsidRPr="00F2064F">
              <w:rPr>
                <w:rFonts w:eastAsia="Times New Roman" w:cs="Calibri Light"/>
                <w:lang w:val="en-US"/>
              </w:rPr>
              <w:t xml:space="preserve"> de </w:t>
            </w:r>
            <w:proofErr w:type="spellStart"/>
            <w:r w:rsidRPr="00F2064F">
              <w:rPr>
                <w:rFonts w:eastAsia="Times New Roman" w:cs="Calibri Light"/>
                <w:lang w:val="en-US"/>
              </w:rPr>
              <w:t>gaz</w:t>
            </w:r>
            <w:proofErr w:type="spellEnd"/>
          </w:p>
        </w:tc>
      </w:tr>
      <w:tr w:rsidR="00601115" w:rsidRPr="00F2064F" w14:paraId="6CBE31CB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90E82D6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  <w:r w:rsidRPr="00F2064F">
              <w:rPr>
                <w:rFonts w:eastAsia="Times New Roman" w:cs="Calibri Light"/>
                <w:lang w:val="en-US"/>
              </w:rPr>
              <w:t xml:space="preserve">Panne de </w:t>
            </w:r>
            <w:proofErr w:type="spellStart"/>
            <w:r w:rsidRPr="00F2064F">
              <w:rPr>
                <w:rFonts w:eastAsia="Times New Roman" w:cs="Calibri Light"/>
                <w:lang w:val="en-US"/>
              </w:rPr>
              <w:t>télécommunication</w:t>
            </w:r>
            <w:proofErr w:type="spellEnd"/>
          </w:p>
        </w:tc>
      </w:tr>
      <w:tr w:rsidR="00601115" w:rsidRPr="00F2064F" w14:paraId="42DF7C1E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78921B8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  <w:proofErr w:type="spellStart"/>
            <w:r w:rsidRPr="00F2064F">
              <w:rPr>
                <w:rFonts w:eastAsia="Times New Roman" w:cs="Calibri Light"/>
                <w:lang w:val="en-US"/>
              </w:rPr>
              <w:t>Incendie</w:t>
            </w:r>
            <w:proofErr w:type="spellEnd"/>
            <w:r w:rsidRPr="00F2064F">
              <w:rPr>
                <w:rFonts w:eastAsia="Times New Roman" w:cs="Calibri Light"/>
                <w:lang w:val="en-US"/>
              </w:rPr>
              <w:t xml:space="preserve"> de </w:t>
            </w:r>
            <w:proofErr w:type="spellStart"/>
            <w:r w:rsidRPr="00F2064F">
              <w:rPr>
                <w:rFonts w:eastAsia="Times New Roman" w:cs="Calibri Light"/>
                <w:lang w:val="en-US"/>
              </w:rPr>
              <w:t>bâtiment</w:t>
            </w:r>
            <w:proofErr w:type="spellEnd"/>
          </w:p>
        </w:tc>
      </w:tr>
      <w:tr w:rsidR="00601115" w:rsidRPr="00F2064F" w14:paraId="047F7B62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2A9506F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  <w:r w:rsidRPr="00F2064F">
              <w:rPr>
                <w:rFonts w:eastAsia="Times New Roman" w:cs="Calibri Light"/>
                <w:lang w:val="en-US"/>
              </w:rPr>
              <w:t xml:space="preserve">Engins </w:t>
            </w:r>
            <w:proofErr w:type="spellStart"/>
            <w:r w:rsidRPr="00F2064F">
              <w:rPr>
                <w:rFonts w:eastAsia="Times New Roman" w:cs="Calibri Light"/>
                <w:lang w:val="en-US"/>
              </w:rPr>
              <w:t>explosifs</w:t>
            </w:r>
            <w:proofErr w:type="spellEnd"/>
            <w:r w:rsidRPr="00F2064F">
              <w:rPr>
                <w:rFonts w:eastAsia="Times New Roman" w:cs="Calibri Light"/>
                <w:lang w:val="en-US"/>
              </w:rPr>
              <w:t xml:space="preserve">, mines </w:t>
            </w:r>
            <w:proofErr w:type="spellStart"/>
            <w:r w:rsidRPr="00F2064F">
              <w:rPr>
                <w:rFonts w:eastAsia="Times New Roman" w:cs="Calibri Light"/>
                <w:lang w:val="en-US"/>
              </w:rPr>
              <w:t>antipersonnelles</w:t>
            </w:r>
            <w:proofErr w:type="spellEnd"/>
          </w:p>
        </w:tc>
      </w:tr>
      <w:tr w:rsidR="00601115" w:rsidRPr="00F2064F" w14:paraId="702DF457" w14:textId="77777777" w:rsidTr="00352ABA">
        <w:trPr>
          <w:trHeight w:val="290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9AD15E6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  <w:r w:rsidRPr="00F2064F">
              <w:rPr>
                <w:rFonts w:eastAsia="Times New Roman" w:cs="Calibri Light"/>
                <w:lang w:val="en-US"/>
              </w:rPr>
              <w:t xml:space="preserve">Panne </w:t>
            </w:r>
            <w:proofErr w:type="spellStart"/>
            <w:r w:rsidRPr="00F2064F">
              <w:rPr>
                <w:rFonts w:eastAsia="Times New Roman" w:cs="Calibri Light"/>
                <w:lang w:val="en-US"/>
              </w:rPr>
              <w:t>électrique</w:t>
            </w:r>
            <w:proofErr w:type="spellEnd"/>
            <w:r w:rsidRPr="00F2064F">
              <w:rPr>
                <w:rFonts w:eastAsia="Times New Roman" w:cs="Calibri Light"/>
                <w:lang w:val="en-US"/>
              </w:rPr>
              <w:t xml:space="preserve"> </w:t>
            </w:r>
            <w:proofErr w:type="spellStart"/>
            <w:r w:rsidRPr="00F2064F">
              <w:rPr>
                <w:rFonts w:eastAsia="Times New Roman" w:cs="Calibri Light"/>
                <w:lang w:val="en-US"/>
              </w:rPr>
              <w:t>prolongée</w:t>
            </w:r>
            <w:proofErr w:type="spellEnd"/>
          </w:p>
        </w:tc>
      </w:tr>
      <w:tr w:rsidR="00601115" w:rsidRPr="00F2064F" w14:paraId="5B5E3055" w14:textId="77777777" w:rsidTr="00352ABA">
        <w:trPr>
          <w:trHeight w:val="290"/>
        </w:trPr>
        <w:tc>
          <w:tcPr>
            <w:tcW w:w="9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9B01" w14:textId="77777777" w:rsidR="00601115" w:rsidRPr="00F2064F" w:rsidRDefault="00601115" w:rsidP="00352ABA">
            <w:pPr>
              <w:spacing w:after="0"/>
              <w:rPr>
                <w:rFonts w:eastAsia="Times New Roman" w:cs="Calibri Light"/>
                <w:lang w:val="en-US"/>
              </w:rPr>
            </w:pPr>
          </w:p>
        </w:tc>
      </w:tr>
    </w:tbl>
    <w:p w14:paraId="477104D8" w14:textId="77777777" w:rsidR="00601115" w:rsidRPr="00F2064F" w:rsidRDefault="00601115" w:rsidP="00601115">
      <w:pPr>
        <w:keepNext/>
        <w:keepLines/>
        <w:spacing w:before="200" w:after="0"/>
        <w:outlineLvl w:val="1"/>
        <w:rPr>
          <w:rFonts w:ascii="Calibri" w:eastAsiaTheme="majorEastAsia" w:hAnsi="Calibri" w:cstheme="majorBidi"/>
          <w:b/>
          <w:color w:val="33BDBD"/>
          <w:sz w:val="26"/>
          <w:szCs w:val="26"/>
        </w:rPr>
      </w:pPr>
      <w:r w:rsidRPr="00F2064F">
        <w:rPr>
          <w:rFonts w:ascii="Calibri" w:eastAsiaTheme="majorEastAsia" w:hAnsi="Calibri" w:cstheme="majorBidi"/>
          <w:b/>
          <w:color w:val="33BDBD"/>
          <w:sz w:val="26"/>
          <w:szCs w:val="26"/>
        </w:rPr>
        <w:t>Pistes de réflexion pour identifier les menaces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9247"/>
      </w:tblGrid>
      <w:tr w:rsidR="00601115" w:rsidRPr="00F2064F" w14:paraId="35F05414" w14:textId="77777777" w:rsidTr="00352ABA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5D3B5BF" w14:textId="77777777" w:rsidR="00601115" w:rsidRPr="00F2064F" w:rsidRDefault="00601115" w:rsidP="00352ABA">
            <w:pPr>
              <w:spacing w:after="0"/>
              <w:jc w:val="center"/>
              <w:rPr>
                <w:rFonts w:eastAsia="Times New Roman" w:cs="Calibri Light"/>
                <w:b/>
                <w:bCs/>
                <w:u w:val="single"/>
                <w:lang w:val="en-US"/>
              </w:rPr>
            </w:pPr>
            <w:r w:rsidRPr="00F2064F">
              <w:rPr>
                <w:rFonts w:eastAsia="Times New Roman" w:cs="Calibri Light"/>
                <w:b/>
                <w:bCs/>
                <w:u w:val="single"/>
                <w:lang w:val="en-US"/>
              </w:rPr>
              <w:t>CONTEXTE GÉNÉRAL</w:t>
            </w:r>
          </w:p>
        </w:tc>
      </w:tr>
      <w:tr w:rsidR="00601115" w:rsidRPr="00F2064F" w14:paraId="3A99CAB1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FD64820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Quel est l’historique de la sécurité dans le pays ou la région plus spécifique au projet?</w:t>
            </w:r>
          </w:p>
        </w:tc>
      </w:tr>
      <w:tr w:rsidR="00601115" w:rsidRPr="00F2064F" w14:paraId="13E36C5B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901C4B0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 xml:space="preserve">Quel est le niveau de sécurité de l’ambassade canadienne pour le pays et/ou la région concernée? </w:t>
            </w:r>
          </w:p>
        </w:tc>
      </w:tr>
      <w:tr w:rsidR="00601115" w:rsidRPr="00F2064F" w14:paraId="76B0CD32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6C09F6D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Quel est votre point de vue sur la situation sécuritaire dans la région?</w:t>
            </w:r>
          </w:p>
        </w:tc>
      </w:tr>
      <w:tr w:rsidR="00601115" w:rsidRPr="00F2064F" w14:paraId="249C033B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7BCE4A2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</w:rPr>
            </w:pPr>
            <w:r w:rsidRPr="00F2064F">
              <w:rPr>
                <w:rFonts w:eastAsia="Times New Roman" w:cs="Calibri Light"/>
              </w:rPr>
              <w:t>Dans quelle langue sera-t-il possible de communiquer? Quel est le niveau d'anglais et de français dans le pays et/ou la zone concernée?</w:t>
            </w:r>
          </w:p>
        </w:tc>
      </w:tr>
      <w:tr w:rsidR="00601115" w:rsidRPr="00F2064F" w14:paraId="4E5C7781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034A2F6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</w:rPr>
            </w:pPr>
            <w:r w:rsidRPr="00F2064F">
              <w:rPr>
                <w:rFonts w:eastAsia="Times New Roman" w:cs="Calibri Light"/>
              </w:rPr>
              <w:t>Y a-t-il des banques internationales à proximité? Dans quelle mesure y est-il sécuritaire ou fiable de retirer de l'argent?</w:t>
            </w:r>
          </w:p>
        </w:tc>
      </w:tr>
      <w:tr w:rsidR="00601115" w:rsidRPr="00F2064F" w14:paraId="52E9CFFD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C617C49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</w:rPr>
            </w:pPr>
            <w:r w:rsidRPr="00F2064F">
              <w:rPr>
                <w:rFonts w:eastAsia="Times New Roman" w:cs="Calibri Light"/>
              </w:rPr>
              <w:t>Quelles sont les options pour quitter la ville/la région en cas d'urgence ou de risque (routes, vols, bateaux, trains, autobus, transport privé, etc.)?</w:t>
            </w:r>
          </w:p>
        </w:tc>
      </w:tr>
      <w:tr w:rsidR="00601115" w:rsidRPr="00F2064F" w14:paraId="2FF29E67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D0415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</w:p>
        </w:tc>
      </w:tr>
      <w:tr w:rsidR="00601115" w:rsidRPr="00F2064F" w14:paraId="4C93D171" w14:textId="77777777" w:rsidTr="00352ABA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09B3AA2A" w14:textId="77777777" w:rsidR="00601115" w:rsidRPr="00F2064F" w:rsidRDefault="00601115" w:rsidP="00352ABA">
            <w:pPr>
              <w:spacing w:after="0"/>
              <w:jc w:val="center"/>
              <w:rPr>
                <w:rFonts w:eastAsia="Times New Roman" w:cs="Calibri Light"/>
                <w:b/>
                <w:bCs/>
                <w:color w:val="000000"/>
                <w:u w:val="single"/>
                <w:lang w:val="en-US"/>
              </w:rPr>
            </w:pPr>
            <w:r w:rsidRPr="00F2064F">
              <w:rPr>
                <w:rFonts w:eastAsia="Times New Roman" w:cs="Calibri Light"/>
                <w:b/>
                <w:bCs/>
                <w:color w:val="000000"/>
                <w:u w:val="single"/>
                <w:lang w:val="en-US"/>
              </w:rPr>
              <w:t>INCIDENTS SURVENUS</w:t>
            </w:r>
          </w:p>
        </w:tc>
      </w:tr>
      <w:tr w:rsidR="00601115" w:rsidRPr="00F2064F" w14:paraId="12BBEA1B" w14:textId="77777777" w:rsidTr="00352ABA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5DD6C121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Y a-t-il des incidents liés à la sécurité et qui ont perturbé la tenue des activités récemment pour les organisations étrangères et/ou canadiennes dans le pays/la région ?</w:t>
            </w:r>
          </w:p>
        </w:tc>
      </w:tr>
      <w:tr w:rsidR="00601115" w:rsidRPr="00F2064F" w14:paraId="731BE777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4E10BC7D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  <w:lang w:val="en-US"/>
              </w:rPr>
            </w:pPr>
            <w:r w:rsidRPr="00F2064F">
              <w:rPr>
                <w:rFonts w:eastAsia="Times New Roman" w:cs="Calibri Light"/>
                <w:color w:val="000000"/>
              </w:rPr>
              <w:t xml:space="preserve">Qui étaient les auteurs de ces actes ? </w:t>
            </w:r>
            <w:r w:rsidRPr="00F2064F">
              <w:rPr>
                <w:rFonts w:eastAsia="Times New Roman" w:cs="Calibri Light"/>
                <w:color w:val="000000"/>
                <w:lang w:val="en-US"/>
              </w:rPr>
              <w:t xml:space="preserve">Qui </w:t>
            </w:r>
            <w:proofErr w:type="spellStart"/>
            <w:r w:rsidRPr="00F2064F">
              <w:rPr>
                <w:rFonts w:eastAsia="Times New Roman" w:cs="Calibri Light"/>
                <w:color w:val="000000"/>
                <w:lang w:val="en-US"/>
              </w:rPr>
              <w:t>étaient</w:t>
            </w:r>
            <w:proofErr w:type="spellEnd"/>
            <w:r w:rsidRPr="00F2064F">
              <w:rPr>
                <w:rFonts w:eastAsia="Times New Roman" w:cs="Calibri Light"/>
                <w:color w:val="000000"/>
                <w:lang w:val="en-US"/>
              </w:rPr>
              <w:t xml:space="preserve"> les </w:t>
            </w:r>
            <w:proofErr w:type="spellStart"/>
            <w:r w:rsidRPr="00F2064F">
              <w:rPr>
                <w:rFonts w:eastAsia="Times New Roman" w:cs="Calibri Light"/>
                <w:color w:val="000000"/>
                <w:lang w:val="en-US"/>
              </w:rPr>
              <w:t>victimes</w:t>
            </w:r>
            <w:proofErr w:type="spellEnd"/>
            <w:r w:rsidRPr="00F2064F">
              <w:rPr>
                <w:rFonts w:eastAsia="Times New Roman" w:cs="Calibri Light"/>
                <w:color w:val="000000"/>
                <w:lang w:val="en-US"/>
              </w:rPr>
              <w:t xml:space="preserve">?  </w:t>
            </w:r>
          </w:p>
        </w:tc>
      </w:tr>
      <w:tr w:rsidR="00601115" w:rsidRPr="00F2064F" w14:paraId="5B98FD1F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108BBB31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Est-ce que ces menaces ciblent des individus ou groupes spécifiques ou est-ce plutôt le résultat d'un crime opportun?</w:t>
            </w:r>
          </w:p>
        </w:tc>
      </w:tr>
      <w:tr w:rsidR="00601115" w:rsidRPr="00F2064F" w14:paraId="2E243177" w14:textId="77777777" w:rsidTr="00352ABA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1733828E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Y a-t-il des menaces ou des causes d'insécurité qui ont eu ou auraient pu avoir une incidence sur le personnel de votre organisation (ou collaborateurs) dans la dernière année?</w:t>
            </w:r>
          </w:p>
        </w:tc>
      </w:tr>
      <w:tr w:rsidR="00601115" w:rsidRPr="00F2064F" w14:paraId="052B2BB0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A7EB1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</w:p>
        </w:tc>
      </w:tr>
      <w:tr w:rsidR="00601115" w:rsidRPr="00F2064F" w14:paraId="4914AF0C" w14:textId="77777777" w:rsidTr="00352ABA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437BB2E" w14:textId="77777777" w:rsidR="00601115" w:rsidRPr="00F2064F" w:rsidRDefault="00601115" w:rsidP="00352ABA">
            <w:pPr>
              <w:spacing w:after="0"/>
              <w:jc w:val="center"/>
              <w:rPr>
                <w:rFonts w:eastAsia="Times New Roman" w:cs="Calibri Light"/>
                <w:b/>
                <w:bCs/>
                <w:color w:val="000000"/>
                <w:u w:val="single"/>
                <w:lang w:val="en-US"/>
              </w:rPr>
            </w:pPr>
            <w:r w:rsidRPr="00F2064F">
              <w:rPr>
                <w:rFonts w:eastAsia="Times New Roman" w:cs="Calibri Light"/>
                <w:b/>
                <w:bCs/>
                <w:color w:val="000000"/>
                <w:u w:val="single"/>
                <w:lang w:val="en-US"/>
              </w:rPr>
              <w:t>TENDANCES</w:t>
            </w:r>
          </w:p>
        </w:tc>
      </w:tr>
      <w:tr w:rsidR="00601115" w:rsidRPr="00F2064F" w14:paraId="55E52F65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98C494F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Y a-t-il récurrence de situations similaires?</w:t>
            </w:r>
          </w:p>
        </w:tc>
      </w:tr>
      <w:tr w:rsidR="00601115" w:rsidRPr="00F2064F" w14:paraId="50BA8D31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4580B69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Voyez-vous des tendances qui se dégagent du contexte de sécurité dans le pays et/ou dans la région concernée?</w:t>
            </w:r>
          </w:p>
        </w:tc>
      </w:tr>
      <w:tr w:rsidR="00601115" w:rsidRPr="00F2064F" w14:paraId="3FBA8E1B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FC766AC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Avez-vous l'impression que la situation s'améliore, s'empire ou reste inchangée?</w:t>
            </w:r>
          </w:p>
        </w:tc>
      </w:tr>
      <w:tr w:rsidR="00601115" w:rsidRPr="00F2064F" w14:paraId="26C1D60F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A6F6E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</w:p>
        </w:tc>
      </w:tr>
      <w:tr w:rsidR="00601115" w:rsidRPr="00F2064F" w14:paraId="5D9924A9" w14:textId="77777777" w:rsidTr="00352ABA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753DC41B" w14:textId="77777777" w:rsidR="00601115" w:rsidRPr="00F2064F" w:rsidRDefault="00601115" w:rsidP="00352ABA">
            <w:pPr>
              <w:spacing w:after="0"/>
              <w:jc w:val="center"/>
              <w:rPr>
                <w:rFonts w:eastAsia="Times New Roman" w:cs="Calibri Light"/>
                <w:b/>
                <w:bCs/>
                <w:color w:val="000000"/>
                <w:u w:val="single"/>
                <w:lang w:val="en-US"/>
              </w:rPr>
            </w:pPr>
            <w:r w:rsidRPr="00F2064F">
              <w:rPr>
                <w:rFonts w:eastAsia="Times New Roman" w:cs="Calibri Light"/>
                <w:b/>
                <w:bCs/>
                <w:color w:val="000000"/>
                <w:u w:val="single"/>
                <w:lang w:val="en-US"/>
              </w:rPr>
              <w:t>VUNÉRABILITÉ</w:t>
            </w:r>
          </w:p>
        </w:tc>
      </w:tr>
      <w:tr w:rsidR="00601115" w:rsidRPr="00F2064F" w14:paraId="0E47CBE2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5720541D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Est-ce que les étrangers sont plus à risque dans certaines situations?</w:t>
            </w:r>
          </w:p>
        </w:tc>
      </w:tr>
      <w:tr w:rsidR="00601115" w:rsidRPr="00F2064F" w14:paraId="105854DF" w14:textId="77777777" w:rsidTr="00352ABA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73654D6D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 xml:space="preserve">Quels sont les endroits où les employés.es, volontaires ou participant.es seraient plus vulnérables (ex: au bureau, sur la route, dans les communautés, en ville)? </w:t>
            </w:r>
          </w:p>
        </w:tc>
      </w:tr>
      <w:tr w:rsidR="00601115" w:rsidRPr="00F2064F" w14:paraId="0D9245FA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27BCB5AC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Les Canadiens sont-ils plus en situation d'insécurité avec un groupe de gens en particulier?</w:t>
            </w:r>
          </w:p>
        </w:tc>
      </w:tr>
      <w:tr w:rsidR="00601115" w:rsidRPr="00F2064F" w14:paraId="112543F4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3F934E07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  <w:lang w:val="en-US"/>
              </w:rPr>
            </w:pPr>
            <w:r w:rsidRPr="00F2064F">
              <w:rPr>
                <w:rFonts w:eastAsia="Times New Roman" w:cs="Calibri Light"/>
                <w:color w:val="000000"/>
              </w:rPr>
              <w:t xml:space="preserve">Existe-t-il des problèmes de sécurité spécifiques dans la zone dont le personnel du partenaire est au courant? </w:t>
            </w:r>
            <w:r w:rsidRPr="00F2064F">
              <w:rPr>
                <w:rFonts w:eastAsia="Times New Roman" w:cs="Calibri Light"/>
                <w:color w:val="000000"/>
                <w:lang w:val="en-US"/>
              </w:rPr>
              <w:t>Surtout pour les étrangers?</w:t>
            </w:r>
          </w:p>
        </w:tc>
      </w:tr>
      <w:tr w:rsidR="00601115" w:rsidRPr="00F2064F" w14:paraId="428B16C7" w14:textId="77777777" w:rsidTr="00352ABA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5DACA036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Y-a-il un risque accru pour les individus qui présentent des vulnérabilités liées au genre, à l'identité ou l'orientation sexuelle, à un handicap, à une ethnie, une religion, etc.?</w:t>
            </w:r>
          </w:p>
        </w:tc>
      </w:tr>
      <w:tr w:rsidR="00601115" w:rsidRPr="00F2064F" w14:paraId="25BB00FA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59DFE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</w:p>
        </w:tc>
      </w:tr>
      <w:tr w:rsidR="00601115" w:rsidRPr="00F2064F" w14:paraId="1F9F5D6B" w14:textId="77777777" w:rsidTr="00352ABA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2213949" w14:textId="77777777" w:rsidR="00601115" w:rsidRPr="00F2064F" w:rsidRDefault="00601115" w:rsidP="00352ABA">
            <w:pPr>
              <w:spacing w:after="0"/>
              <w:jc w:val="center"/>
              <w:rPr>
                <w:rFonts w:eastAsia="Times New Roman" w:cs="Calibri Light"/>
                <w:b/>
                <w:bCs/>
                <w:color w:val="000000"/>
                <w:u w:val="single"/>
                <w:lang w:val="en-US"/>
              </w:rPr>
            </w:pPr>
            <w:r w:rsidRPr="00F2064F">
              <w:rPr>
                <w:rFonts w:eastAsia="Times New Roman" w:cs="Calibri Light"/>
                <w:b/>
                <w:bCs/>
                <w:color w:val="000000"/>
                <w:u w:val="single"/>
                <w:lang w:val="en-US"/>
              </w:rPr>
              <w:lastRenderedPageBreak/>
              <w:t>STRATÉGIES DE SÉCURITÉ</w:t>
            </w:r>
          </w:p>
        </w:tc>
      </w:tr>
      <w:tr w:rsidR="00601115" w:rsidRPr="00F2064F" w14:paraId="1A2117A4" w14:textId="77777777" w:rsidTr="00352ABA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FCF98AE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Quelles sont les précautions particulières que doivent prendre les voyageurs (sécurité personnelle, médicale, transport, hébergement, communication, etc.)?</w:t>
            </w:r>
          </w:p>
        </w:tc>
      </w:tr>
      <w:tr w:rsidR="00601115" w:rsidRPr="00F2064F" w14:paraId="1CAC32A8" w14:textId="77777777" w:rsidTr="00352AB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294AC8C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Y a-t-il des comportements à éviter? Habillement non accepté culturellement, sujets à éviter, questions à ne pas poser, etc.?</w:t>
            </w:r>
          </w:p>
        </w:tc>
      </w:tr>
      <w:tr w:rsidR="00601115" w:rsidRPr="00F2064F" w14:paraId="08F54944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5200890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Y a-t-il des lieux à éviter? Ex: sorties le soir, quartiers à éviter, transports, etc.</w:t>
            </w:r>
          </w:p>
        </w:tc>
      </w:tr>
      <w:tr w:rsidR="00601115" w:rsidRPr="00F2064F" w14:paraId="71D9D74C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87E15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</w:p>
        </w:tc>
      </w:tr>
      <w:tr w:rsidR="00601115" w:rsidRPr="00F2064F" w14:paraId="3298A212" w14:textId="77777777" w:rsidTr="00352ABA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4D257F7C" w14:textId="77777777" w:rsidR="00601115" w:rsidRPr="00F2064F" w:rsidRDefault="00601115" w:rsidP="00352ABA">
            <w:pPr>
              <w:spacing w:after="0"/>
              <w:jc w:val="center"/>
              <w:rPr>
                <w:rFonts w:eastAsia="Times New Roman" w:cs="Calibri Light"/>
                <w:b/>
                <w:bCs/>
                <w:color w:val="000000"/>
                <w:u w:val="single"/>
                <w:lang w:val="en-US"/>
              </w:rPr>
            </w:pPr>
            <w:r w:rsidRPr="00F2064F">
              <w:rPr>
                <w:rFonts w:eastAsia="Times New Roman" w:cs="Calibri Light"/>
                <w:b/>
                <w:bCs/>
                <w:color w:val="000000"/>
                <w:u w:val="single"/>
                <w:lang w:val="en-US"/>
              </w:rPr>
              <w:t>SANTÉ ET ENVIRONNEMENT</w:t>
            </w:r>
          </w:p>
        </w:tc>
      </w:tr>
      <w:tr w:rsidR="00601115" w:rsidRPr="00F2064F" w14:paraId="061A077E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248E6734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Quels sont les principaux défis liés à la santé dans le pays et/ou la zone concernée?</w:t>
            </w:r>
          </w:p>
        </w:tc>
      </w:tr>
      <w:tr w:rsidR="00601115" w:rsidRPr="00F2064F" w14:paraId="5F2B75B9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2F9E18D5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Quels sont les hôpitaux et les cliniques recommandés/à éviter?</w:t>
            </w:r>
          </w:p>
        </w:tc>
      </w:tr>
      <w:tr w:rsidR="00601115" w:rsidRPr="00F2064F" w14:paraId="1BB2D8C7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21502BF3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Des hôpitaux et/ou cliniques de qualité sont-ils accessibles dans un délai raisonnable?</w:t>
            </w:r>
          </w:p>
        </w:tc>
      </w:tr>
      <w:tr w:rsidR="00601115" w:rsidRPr="00F2064F" w14:paraId="3E62F084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3733196B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Quels sont les moyens de transport disponibles pour se rendre à l'hôpital et /ou à la clinique?</w:t>
            </w:r>
          </w:p>
        </w:tc>
      </w:tr>
      <w:tr w:rsidR="00601115" w:rsidRPr="00F2064F" w14:paraId="66CCB344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74B1DF34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Des trousses de premiers soins sont-elles accessibles en tout temps sur les lieux de travail, les transports et sur le lieu d'hébergement?</w:t>
            </w:r>
          </w:p>
        </w:tc>
      </w:tr>
      <w:tr w:rsidR="00601115" w:rsidRPr="00F2064F" w14:paraId="463CE0BB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56062EC3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Le personnel en place (organisation et partenaire) détient-il une formation en premiers soins à jour?</w:t>
            </w:r>
          </w:p>
        </w:tc>
      </w:tr>
      <w:tr w:rsidR="00601115" w:rsidRPr="00F2064F" w14:paraId="41D35A65" w14:textId="77777777" w:rsidTr="00352ABA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2886435F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Dans le cas des projets où le risques de paludisme est présent ou d'autres infections causées par des insectes, est-ce que des filets sont systématiquement installés dans les chambres d'hôtel et les maisons?</w:t>
            </w:r>
          </w:p>
        </w:tc>
      </w:tr>
      <w:tr w:rsidR="00601115" w:rsidRPr="00F2064F" w14:paraId="79203432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643FA816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Y a-t-il des consignes de santé qui s'appliquent spécifiquement au pays ou à la zone-région où se rendront les voyageurs?</w:t>
            </w:r>
          </w:p>
        </w:tc>
      </w:tr>
      <w:tr w:rsidR="00601115" w:rsidRPr="00F2064F" w14:paraId="2A3AF2E5" w14:textId="77777777" w:rsidTr="00352ABA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637F6B0E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Quel est le niveau de risque de diverses maladies dans la région? (</w:t>
            </w:r>
            <w:proofErr w:type="gramStart"/>
            <w:r w:rsidRPr="00F2064F">
              <w:rPr>
                <w:rFonts w:eastAsia="Times New Roman" w:cs="Calibri Light"/>
                <w:color w:val="000000"/>
              </w:rPr>
              <w:t>paludisme</w:t>
            </w:r>
            <w:proofErr w:type="gramEnd"/>
            <w:r w:rsidRPr="00F2064F">
              <w:rPr>
                <w:rFonts w:eastAsia="Times New Roman" w:cs="Calibri Light"/>
                <w:color w:val="000000"/>
              </w:rPr>
              <w:t xml:space="preserve">, dengue, </w:t>
            </w:r>
            <w:proofErr w:type="spellStart"/>
            <w:r w:rsidRPr="00F2064F">
              <w:rPr>
                <w:rFonts w:eastAsia="Times New Roman" w:cs="Calibri Light"/>
                <w:color w:val="000000"/>
              </w:rPr>
              <w:t>Ebola</w:t>
            </w:r>
            <w:proofErr w:type="spellEnd"/>
            <w:r w:rsidRPr="00F2064F">
              <w:rPr>
                <w:rFonts w:eastAsia="Times New Roman" w:cs="Calibri Light"/>
                <w:color w:val="000000"/>
              </w:rPr>
              <w:t>, etc.). Existe-t-il des mesures correctives ou des options de traitement adéquates pour réduire le risque?</w:t>
            </w:r>
          </w:p>
        </w:tc>
      </w:tr>
      <w:tr w:rsidR="00601115" w:rsidRPr="00F2064F" w14:paraId="34D858D9" w14:textId="77777777" w:rsidTr="00352ABA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328509DE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 xml:space="preserve">Dans les dernières années, y a-t-il des virus (épidémie, pandémie, etc.) répertoriés dans le pays et/ou la région desquels sont issues des consignes de sécurité spéciales pour les voyageurs (Ébola, virus </w:t>
            </w:r>
            <w:proofErr w:type="spellStart"/>
            <w:r w:rsidRPr="00F2064F">
              <w:rPr>
                <w:rFonts w:eastAsia="Times New Roman" w:cs="Calibri Light"/>
                <w:color w:val="000000"/>
              </w:rPr>
              <w:t>Zica</w:t>
            </w:r>
            <w:proofErr w:type="spellEnd"/>
            <w:r w:rsidRPr="00F2064F">
              <w:rPr>
                <w:rFonts w:eastAsia="Times New Roman" w:cs="Calibri Light"/>
                <w:color w:val="000000"/>
              </w:rPr>
              <w:t xml:space="preserve">, </w:t>
            </w:r>
            <w:proofErr w:type="gramStart"/>
            <w:r w:rsidRPr="00F2064F">
              <w:rPr>
                <w:rFonts w:eastAsia="Times New Roman" w:cs="Calibri Light"/>
                <w:color w:val="000000"/>
              </w:rPr>
              <w:t>etc. )</w:t>
            </w:r>
            <w:proofErr w:type="gramEnd"/>
            <w:r w:rsidRPr="00F2064F">
              <w:rPr>
                <w:rFonts w:eastAsia="Times New Roman" w:cs="Calibri Light"/>
                <w:color w:val="000000"/>
              </w:rPr>
              <w:t>?</w:t>
            </w:r>
          </w:p>
        </w:tc>
      </w:tr>
      <w:tr w:rsidR="00601115" w:rsidRPr="00F2064F" w14:paraId="1562368C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6AD55672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La qualité de l'air et de l'eau est-elle bonne?</w:t>
            </w:r>
          </w:p>
        </w:tc>
      </w:tr>
      <w:tr w:rsidR="00601115" w:rsidRPr="00F2064F" w14:paraId="0DF03C3A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73D35852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Est-ce que l'eau est potable?</w:t>
            </w:r>
          </w:p>
        </w:tc>
      </w:tr>
      <w:tr w:rsidR="00601115" w:rsidRPr="00F2064F" w14:paraId="2F8AC977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5443290D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Y a-t-il eu des plaintes relatives à des comportements suspects?</w:t>
            </w:r>
          </w:p>
        </w:tc>
      </w:tr>
      <w:tr w:rsidR="00601115" w:rsidRPr="00F2064F" w14:paraId="42FF3A0F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7A5FA9BA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Quelle est la disponibilité locale des épiceries et des aliments fiables?</w:t>
            </w:r>
          </w:p>
        </w:tc>
      </w:tr>
      <w:tr w:rsidR="00601115" w:rsidRPr="00F2064F" w14:paraId="7A6C93F7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54632418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Quel est le niveau de connaissances en matière d'hygiène et d'assainissement dans la région?</w:t>
            </w:r>
          </w:p>
        </w:tc>
      </w:tr>
      <w:tr w:rsidR="00601115" w:rsidRPr="00F2064F" w14:paraId="5F4ED0A7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757679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 </w:t>
            </w:r>
          </w:p>
        </w:tc>
      </w:tr>
      <w:tr w:rsidR="00601115" w:rsidRPr="00F2064F" w14:paraId="4F2EB362" w14:textId="77777777" w:rsidTr="00352ABA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DA7888E" w14:textId="77777777" w:rsidR="00601115" w:rsidRPr="00F2064F" w:rsidRDefault="00601115" w:rsidP="00352ABA">
            <w:pPr>
              <w:spacing w:after="0"/>
              <w:jc w:val="center"/>
              <w:rPr>
                <w:rFonts w:eastAsia="Times New Roman" w:cs="Calibri Light"/>
                <w:b/>
                <w:bCs/>
                <w:color w:val="000000"/>
                <w:u w:val="single"/>
                <w:lang w:val="en-US"/>
              </w:rPr>
            </w:pPr>
            <w:r w:rsidRPr="00F2064F">
              <w:rPr>
                <w:rFonts w:eastAsia="Times New Roman" w:cs="Calibri Light"/>
                <w:b/>
                <w:bCs/>
                <w:color w:val="000000"/>
                <w:u w:val="single"/>
                <w:lang w:val="en-US"/>
              </w:rPr>
              <w:t>TRANSPORT</w:t>
            </w:r>
          </w:p>
        </w:tc>
      </w:tr>
      <w:tr w:rsidR="00601115" w:rsidRPr="00F2064F" w14:paraId="40316F19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DA4A3EC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 xml:space="preserve">Dans quelle mesure les différentes options de transport dans la région sont-elles sûres et fiables (taxis, bus, avions, trains, </w:t>
            </w:r>
            <w:proofErr w:type="spellStart"/>
            <w:r w:rsidRPr="00F2064F">
              <w:rPr>
                <w:rFonts w:eastAsia="Times New Roman" w:cs="Calibri Light"/>
                <w:color w:val="000000"/>
              </w:rPr>
              <w:t>etc</w:t>
            </w:r>
            <w:proofErr w:type="spellEnd"/>
            <w:r w:rsidRPr="00F2064F">
              <w:rPr>
                <w:rFonts w:eastAsia="Times New Roman" w:cs="Calibri Light"/>
                <w:color w:val="000000"/>
              </w:rPr>
              <w:t>,)?</w:t>
            </w:r>
          </w:p>
        </w:tc>
      </w:tr>
      <w:tr w:rsidR="00601115" w:rsidRPr="00F2064F" w14:paraId="1DE0CA87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37FEE2B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Le transport dans le pays se fait-il en transport public ou est fourni par les véhicules du partenaire?</w:t>
            </w:r>
          </w:p>
        </w:tc>
      </w:tr>
      <w:tr w:rsidR="00601115" w:rsidRPr="00F2064F" w14:paraId="7E729D4A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3C66DE4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Les déplacements dans les grandes villes se font comment (taxis, autobus nolisé, à pied, mototaxis, un peu de tous ces modèles de transport)?</w:t>
            </w:r>
          </w:p>
        </w:tc>
      </w:tr>
      <w:tr w:rsidR="00601115" w:rsidRPr="00F2064F" w14:paraId="0E6E85C3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E091B71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Lors des déplacements à pied, y a-t-il des mesures préventives mises en place?</w:t>
            </w:r>
          </w:p>
        </w:tc>
      </w:tr>
      <w:tr w:rsidR="00601115" w:rsidRPr="00F2064F" w14:paraId="59590959" w14:textId="77777777" w:rsidTr="00352ABA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10E36CC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Les routes empruntées pour le transport des groupes ou du personnel peuvent-elles représenter un danger (ex: routes sinueuses/à flanc de montagne-falaise, mauvaises conditions, trafic intense, conduite rapide, etc.)?</w:t>
            </w:r>
          </w:p>
        </w:tc>
      </w:tr>
      <w:tr w:rsidR="00601115" w:rsidRPr="00F2064F" w14:paraId="722F748A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7C881FC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Qui conduit les véhicules (chauffeur expérimenté, membre du personnel du partenaire, accompagnateur du groupe, etc.)?</w:t>
            </w:r>
          </w:p>
        </w:tc>
      </w:tr>
      <w:tr w:rsidR="00601115" w:rsidRPr="00F2064F" w14:paraId="2FDF7822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196C3BA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Est-ce que des membres de votre organisation seront appelés à conduire un véhicule motorisé (voiture, moto, scooter, tout-terrain, etc.)?</w:t>
            </w:r>
          </w:p>
        </w:tc>
      </w:tr>
      <w:tr w:rsidR="00601115" w:rsidRPr="00F2064F" w14:paraId="34336FBE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B1087B8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 xml:space="preserve">Est-ce que les taxis servent au transport entre les grandes villes? </w:t>
            </w:r>
          </w:p>
        </w:tc>
      </w:tr>
      <w:tr w:rsidR="00601115" w:rsidRPr="00F2064F" w14:paraId="5F02DFDD" w14:textId="77777777" w:rsidTr="00352ABA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45293F5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lastRenderedPageBreak/>
              <w:t>Est-ce que le transport en mototaxis est autorisé?  Si oui, est-ce que le port du casque est obligatoire et respecté par les individus de votre organisation?</w:t>
            </w:r>
          </w:p>
        </w:tc>
      </w:tr>
      <w:tr w:rsidR="00601115" w:rsidRPr="00F2064F" w14:paraId="6A474074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C531487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Avez-vous une façon de contrôler le port du casque si les personnes voyagent en mototaxis?</w:t>
            </w:r>
          </w:p>
        </w:tc>
      </w:tr>
      <w:tr w:rsidR="00601115" w:rsidRPr="00F2064F" w14:paraId="416B57F7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A8091EF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Quelle est la distance entre le lieu de travail et le lieu d'hébergement?</w:t>
            </w:r>
          </w:p>
        </w:tc>
      </w:tr>
      <w:tr w:rsidR="00601115" w:rsidRPr="00F2064F" w14:paraId="65C48AE9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A65E9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</w:p>
        </w:tc>
      </w:tr>
      <w:tr w:rsidR="00601115" w:rsidRPr="00F2064F" w14:paraId="0DFFA3F7" w14:textId="77777777" w:rsidTr="00352ABA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401202BB" w14:textId="77777777" w:rsidR="00601115" w:rsidRPr="00F2064F" w:rsidRDefault="00601115" w:rsidP="00352ABA">
            <w:pPr>
              <w:spacing w:after="0"/>
              <w:jc w:val="center"/>
              <w:rPr>
                <w:rFonts w:eastAsia="Times New Roman" w:cs="Calibri Light"/>
                <w:b/>
                <w:bCs/>
                <w:color w:val="000000"/>
                <w:u w:val="single"/>
                <w:lang w:val="en-US"/>
              </w:rPr>
            </w:pPr>
            <w:r w:rsidRPr="00F2064F">
              <w:rPr>
                <w:rFonts w:eastAsia="Times New Roman" w:cs="Calibri Light"/>
                <w:b/>
                <w:bCs/>
                <w:color w:val="000000"/>
                <w:u w:val="single"/>
                <w:lang w:val="en-US"/>
              </w:rPr>
              <w:t>HÉBERGEMENT</w:t>
            </w:r>
          </w:p>
        </w:tc>
      </w:tr>
      <w:tr w:rsidR="00601115" w:rsidRPr="00F2064F" w14:paraId="362DB877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23420104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Est-ce que le lieu d'hébergement (hôtel, familles d'accueil, etc.) respecte les normes suivantes:</w:t>
            </w:r>
          </w:p>
        </w:tc>
      </w:tr>
      <w:tr w:rsidR="00601115" w:rsidRPr="00F2064F" w14:paraId="1611ED88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130A880C" w14:textId="77777777" w:rsidR="00601115" w:rsidRPr="00F2064F" w:rsidRDefault="00601115" w:rsidP="00601115">
            <w:pPr>
              <w:numPr>
                <w:ilvl w:val="0"/>
                <w:numId w:val="24"/>
              </w:numPr>
              <w:spacing w:after="0"/>
              <w:contextualSpacing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Sorties de secours faciles d'accès et bien indiquées</w:t>
            </w:r>
          </w:p>
        </w:tc>
      </w:tr>
      <w:tr w:rsidR="00601115" w:rsidRPr="00F2064F" w14:paraId="459E0196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48D24496" w14:textId="77777777" w:rsidR="00601115" w:rsidRPr="00F2064F" w:rsidRDefault="00601115" w:rsidP="00601115">
            <w:pPr>
              <w:numPr>
                <w:ilvl w:val="0"/>
                <w:numId w:val="24"/>
              </w:numPr>
              <w:spacing w:after="0"/>
              <w:contextualSpacing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Présence de détecteurs de fumée et d'extincteurs fonctionnels</w:t>
            </w:r>
          </w:p>
        </w:tc>
      </w:tr>
      <w:tr w:rsidR="00601115" w:rsidRPr="00F2064F" w14:paraId="46B99E74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59AFC230" w14:textId="77777777" w:rsidR="00601115" w:rsidRPr="00F2064F" w:rsidRDefault="00601115" w:rsidP="00601115">
            <w:pPr>
              <w:numPr>
                <w:ilvl w:val="0"/>
                <w:numId w:val="24"/>
              </w:numPr>
              <w:spacing w:after="0"/>
              <w:contextualSpacing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Éclairage suffisant autour de l'édifice</w:t>
            </w:r>
          </w:p>
        </w:tc>
      </w:tr>
      <w:tr w:rsidR="00601115" w:rsidRPr="00F2064F" w14:paraId="644797E1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5A009B03" w14:textId="77777777" w:rsidR="00601115" w:rsidRPr="00F2064F" w:rsidRDefault="00601115" w:rsidP="00601115">
            <w:pPr>
              <w:numPr>
                <w:ilvl w:val="0"/>
                <w:numId w:val="24"/>
              </w:numPr>
              <w:spacing w:after="0"/>
              <w:contextualSpacing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 xml:space="preserve">L'édifice est sécurisé (barrières, gardes de sécurité, accès limité aux résidents, </w:t>
            </w:r>
            <w:proofErr w:type="gramStart"/>
            <w:r w:rsidRPr="00F2064F">
              <w:rPr>
                <w:rFonts w:eastAsia="Times New Roman" w:cs="Calibri Light"/>
                <w:color w:val="000000"/>
              </w:rPr>
              <w:t>etc. )</w:t>
            </w:r>
            <w:proofErr w:type="gramEnd"/>
          </w:p>
        </w:tc>
      </w:tr>
      <w:tr w:rsidR="00601115" w:rsidRPr="00F2064F" w14:paraId="29E45AA6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299A921E" w14:textId="77777777" w:rsidR="00601115" w:rsidRPr="00F2064F" w:rsidRDefault="00601115" w:rsidP="00601115">
            <w:pPr>
              <w:numPr>
                <w:ilvl w:val="0"/>
                <w:numId w:val="24"/>
              </w:numPr>
              <w:spacing w:after="0"/>
              <w:contextualSpacing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Portes des chambres qui se barrent</w:t>
            </w:r>
          </w:p>
        </w:tc>
      </w:tr>
      <w:tr w:rsidR="00601115" w:rsidRPr="00F2064F" w14:paraId="2D59F014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38764C4D" w14:textId="77777777" w:rsidR="00601115" w:rsidRPr="00F2064F" w:rsidRDefault="00601115" w:rsidP="00601115">
            <w:pPr>
              <w:numPr>
                <w:ilvl w:val="0"/>
                <w:numId w:val="24"/>
              </w:numPr>
              <w:spacing w:after="0"/>
              <w:contextualSpacing/>
              <w:jc w:val="left"/>
              <w:rPr>
                <w:rFonts w:eastAsia="Times New Roman" w:cs="Calibri Light"/>
                <w:color w:val="000000"/>
                <w:lang w:val="en-US"/>
              </w:rPr>
            </w:pPr>
            <w:r w:rsidRPr="00F2064F">
              <w:rPr>
                <w:rFonts w:eastAsia="Times New Roman" w:cs="Calibri Light"/>
                <w:color w:val="000000"/>
                <w:lang w:val="en-US"/>
              </w:rPr>
              <w:t xml:space="preserve">Présence de </w:t>
            </w:r>
            <w:proofErr w:type="spellStart"/>
            <w:r w:rsidRPr="00F2064F">
              <w:rPr>
                <w:rFonts w:eastAsia="Times New Roman" w:cs="Calibri Light"/>
                <w:color w:val="000000"/>
                <w:lang w:val="en-US"/>
              </w:rPr>
              <w:t>coffres</w:t>
            </w:r>
            <w:proofErr w:type="spellEnd"/>
            <w:r w:rsidRPr="00F2064F">
              <w:rPr>
                <w:rFonts w:eastAsia="Times New Roman" w:cs="Calibri Light"/>
                <w:color w:val="000000"/>
                <w:lang w:val="en-US"/>
              </w:rPr>
              <w:t>-forts</w:t>
            </w:r>
          </w:p>
        </w:tc>
      </w:tr>
      <w:tr w:rsidR="00601115" w:rsidRPr="00F2064F" w14:paraId="59C81A25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6E5BFB64" w14:textId="77777777" w:rsidR="00601115" w:rsidRPr="00F2064F" w:rsidRDefault="00601115" w:rsidP="00601115">
            <w:pPr>
              <w:numPr>
                <w:ilvl w:val="0"/>
                <w:numId w:val="24"/>
              </w:numPr>
              <w:spacing w:after="0"/>
              <w:contextualSpacing/>
              <w:jc w:val="left"/>
              <w:rPr>
                <w:rFonts w:eastAsia="Times New Roman" w:cs="Calibri Light"/>
                <w:color w:val="000000"/>
                <w:lang w:val="en-US"/>
              </w:rPr>
            </w:pPr>
            <w:proofErr w:type="spellStart"/>
            <w:r w:rsidRPr="00F2064F">
              <w:rPr>
                <w:rFonts w:eastAsia="Times New Roman" w:cs="Calibri Light"/>
                <w:color w:val="000000"/>
                <w:lang w:val="en-US"/>
              </w:rPr>
              <w:t>Résistant</w:t>
            </w:r>
            <w:proofErr w:type="spellEnd"/>
            <w:r w:rsidRPr="00F2064F">
              <w:rPr>
                <w:rFonts w:eastAsia="Times New Roman" w:cs="Calibri Light"/>
                <w:color w:val="000000"/>
                <w:lang w:val="en-US"/>
              </w:rPr>
              <w:t xml:space="preserve"> aux </w:t>
            </w:r>
            <w:proofErr w:type="spellStart"/>
            <w:r w:rsidRPr="00F2064F">
              <w:rPr>
                <w:rFonts w:eastAsia="Times New Roman" w:cs="Calibri Light"/>
                <w:color w:val="000000"/>
                <w:lang w:val="en-US"/>
              </w:rPr>
              <w:t>secousses</w:t>
            </w:r>
            <w:proofErr w:type="spellEnd"/>
            <w:r w:rsidRPr="00F2064F">
              <w:rPr>
                <w:rFonts w:eastAsia="Times New Roman" w:cs="Calibri Light"/>
                <w:color w:val="000000"/>
                <w:lang w:val="en-US"/>
              </w:rPr>
              <w:t xml:space="preserve"> </w:t>
            </w:r>
            <w:proofErr w:type="spellStart"/>
            <w:r w:rsidRPr="00F2064F">
              <w:rPr>
                <w:rFonts w:eastAsia="Times New Roman" w:cs="Calibri Light"/>
                <w:color w:val="000000"/>
                <w:lang w:val="en-US"/>
              </w:rPr>
              <w:t>sismiques</w:t>
            </w:r>
            <w:proofErr w:type="spellEnd"/>
          </w:p>
        </w:tc>
      </w:tr>
      <w:tr w:rsidR="00601115" w:rsidRPr="00F2064F" w14:paraId="4ECD0BE4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6C9FF027" w14:textId="77777777" w:rsidR="00601115" w:rsidRPr="00F2064F" w:rsidRDefault="00601115" w:rsidP="00601115">
            <w:pPr>
              <w:numPr>
                <w:ilvl w:val="0"/>
                <w:numId w:val="24"/>
              </w:numPr>
              <w:spacing w:after="0"/>
              <w:contextualSpacing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Construit selon des normes de construction reconnues</w:t>
            </w:r>
          </w:p>
        </w:tc>
      </w:tr>
      <w:tr w:rsidR="00601115" w:rsidRPr="00F2064F" w14:paraId="6CD27310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2B4E1042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 xml:space="preserve">Est-ce que l'hôtel est situé près d'une source de </w:t>
            </w:r>
            <w:proofErr w:type="gramStart"/>
            <w:r w:rsidRPr="00F2064F">
              <w:rPr>
                <w:rFonts w:eastAsia="Times New Roman" w:cs="Calibri Light"/>
                <w:color w:val="000000"/>
              </w:rPr>
              <w:t>danger potentiel</w:t>
            </w:r>
            <w:proofErr w:type="gramEnd"/>
            <w:r w:rsidRPr="00F2064F">
              <w:rPr>
                <w:rFonts w:eastAsia="Times New Roman" w:cs="Calibri Light"/>
                <w:color w:val="000000"/>
              </w:rPr>
              <w:t xml:space="preserve"> (ex: voie ferrée, dépôt d'essence, etc.)?</w:t>
            </w:r>
          </w:p>
        </w:tc>
      </w:tr>
      <w:tr w:rsidR="00601115" w:rsidRPr="00F2064F" w14:paraId="55968814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60952AC4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Lorsque des groupes ou individus séjournent à l'hôtel sont-ils hébergés plus haut qu'au 1er étage?</w:t>
            </w:r>
          </w:p>
        </w:tc>
      </w:tr>
      <w:tr w:rsidR="00601115" w:rsidRPr="00F2064F" w14:paraId="19E3407D" w14:textId="77777777" w:rsidTr="00352ABA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0AEF502B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Pour l'hébergement en famille d'accueil, est-ce qu'une forme de vérification est faite pour s'assurer que la vie en famille est sécuritaire (ex: pas de problèmes de violence, alcoolisme, harcèlement sexuel, etc.)?</w:t>
            </w:r>
          </w:p>
        </w:tc>
      </w:tr>
      <w:tr w:rsidR="00601115" w:rsidRPr="00F2064F" w14:paraId="7BE291E1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3E2DBE19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</w:p>
        </w:tc>
      </w:tr>
      <w:tr w:rsidR="00601115" w:rsidRPr="00F2064F" w14:paraId="244F9733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036BE9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 </w:t>
            </w:r>
          </w:p>
        </w:tc>
      </w:tr>
      <w:tr w:rsidR="00601115" w:rsidRPr="00F2064F" w14:paraId="64769F2A" w14:textId="77777777" w:rsidTr="00352ABA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C6832EE" w14:textId="77777777" w:rsidR="00601115" w:rsidRPr="00F2064F" w:rsidRDefault="00601115" w:rsidP="00352ABA">
            <w:pPr>
              <w:spacing w:after="0"/>
              <w:jc w:val="center"/>
              <w:rPr>
                <w:rFonts w:eastAsia="Times New Roman" w:cs="Calibri Light"/>
                <w:b/>
                <w:bCs/>
                <w:color w:val="000000"/>
                <w:u w:val="single"/>
                <w:lang w:val="en-US"/>
              </w:rPr>
            </w:pPr>
            <w:r w:rsidRPr="00F2064F">
              <w:rPr>
                <w:rFonts w:eastAsia="Times New Roman" w:cs="Calibri Light"/>
                <w:b/>
                <w:bCs/>
                <w:color w:val="000000"/>
                <w:u w:val="single"/>
                <w:lang w:val="en-US"/>
              </w:rPr>
              <w:t>PRODUCTION DE RAPPORTS</w:t>
            </w:r>
          </w:p>
        </w:tc>
      </w:tr>
      <w:tr w:rsidR="00601115" w:rsidRPr="00F2064F" w14:paraId="5E95B26A" w14:textId="77777777" w:rsidTr="00352ABA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5C4EBC5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Est-ce que le partenaire, les fournisseurs et collaborateurs ont en place un processus clair et fonctionnel qui permet de rapporter les incidents, même ceux manqués de justesse, à votre organisation?</w:t>
            </w:r>
          </w:p>
        </w:tc>
      </w:tr>
      <w:tr w:rsidR="00601115" w:rsidRPr="00F2064F" w14:paraId="528FA606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A8226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</w:p>
        </w:tc>
      </w:tr>
      <w:tr w:rsidR="00601115" w:rsidRPr="00F2064F" w14:paraId="34A9FE91" w14:textId="77777777" w:rsidTr="00352ABA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6BE11330" w14:textId="77777777" w:rsidR="00601115" w:rsidRPr="00F2064F" w:rsidRDefault="00601115" w:rsidP="00352ABA">
            <w:pPr>
              <w:spacing w:after="0"/>
              <w:jc w:val="center"/>
              <w:rPr>
                <w:rFonts w:eastAsia="Times New Roman" w:cs="Calibri Light"/>
                <w:b/>
                <w:bCs/>
                <w:color w:val="000000"/>
                <w:u w:val="single"/>
                <w:lang w:val="en-US"/>
              </w:rPr>
            </w:pPr>
            <w:r w:rsidRPr="00F2064F">
              <w:rPr>
                <w:rFonts w:eastAsia="Times New Roman" w:cs="Calibri Light"/>
                <w:b/>
                <w:bCs/>
                <w:color w:val="000000"/>
                <w:u w:val="single"/>
                <w:lang w:val="en-US"/>
              </w:rPr>
              <w:t>FORMATIONS À L'ARRIVÉE</w:t>
            </w:r>
          </w:p>
        </w:tc>
      </w:tr>
      <w:tr w:rsidR="00601115" w:rsidRPr="00F2064F" w14:paraId="7239E78E" w14:textId="77777777" w:rsidTr="00352ABA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7897CA54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Le partenaire donne-t-il une formation de sécurité adéquate et complète à l'arrivée? Avez-vous vu le contenu des formations? Le partenaire devrait remplir avant la formation l'annexe A portant sur les lieux à éviter.</w:t>
            </w:r>
          </w:p>
        </w:tc>
      </w:tr>
      <w:tr w:rsidR="00601115" w:rsidRPr="00F2064F" w14:paraId="5649B432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53A48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</w:p>
        </w:tc>
      </w:tr>
      <w:tr w:rsidR="00601115" w:rsidRPr="00F2064F" w14:paraId="6EB8C7B6" w14:textId="77777777" w:rsidTr="00352ABA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492CC69" w14:textId="77777777" w:rsidR="00601115" w:rsidRPr="00F2064F" w:rsidRDefault="00601115" w:rsidP="00352ABA">
            <w:pPr>
              <w:spacing w:after="0"/>
              <w:jc w:val="center"/>
              <w:rPr>
                <w:rFonts w:eastAsia="Times New Roman" w:cs="Calibri Light"/>
                <w:b/>
                <w:bCs/>
                <w:color w:val="000000"/>
                <w:u w:val="single"/>
                <w:lang w:val="en-US"/>
              </w:rPr>
            </w:pPr>
            <w:r w:rsidRPr="00F2064F">
              <w:rPr>
                <w:rFonts w:eastAsia="Times New Roman" w:cs="Calibri Light"/>
                <w:b/>
                <w:bCs/>
                <w:color w:val="000000"/>
                <w:u w:val="single"/>
                <w:lang w:val="en-US"/>
              </w:rPr>
              <w:t>CRIMINALITÉ</w:t>
            </w:r>
          </w:p>
        </w:tc>
      </w:tr>
      <w:tr w:rsidR="00601115" w:rsidRPr="00F2064F" w14:paraId="43074C07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1D27CB7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 xml:space="preserve">Quels sont les types de vols courant (ex: pickpocket, vols préparés dans les autobus, vols de sacs dans la rue, </w:t>
            </w:r>
            <w:proofErr w:type="gramStart"/>
            <w:r w:rsidRPr="00F2064F">
              <w:rPr>
                <w:rFonts w:eastAsia="Times New Roman" w:cs="Calibri Light"/>
                <w:color w:val="000000"/>
              </w:rPr>
              <w:t>etc. )</w:t>
            </w:r>
            <w:proofErr w:type="gramEnd"/>
            <w:r w:rsidRPr="00F2064F">
              <w:rPr>
                <w:rFonts w:eastAsia="Times New Roman" w:cs="Calibri Light"/>
                <w:color w:val="000000"/>
              </w:rPr>
              <w:t>?</w:t>
            </w:r>
          </w:p>
        </w:tc>
      </w:tr>
      <w:tr w:rsidR="00601115" w:rsidRPr="00F2064F" w14:paraId="346DFA71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9FC7054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 xml:space="preserve">Y a-t-il des enlèvements express qui ont été répertoriés dans l'endroit </w:t>
            </w:r>
            <w:proofErr w:type="spellStart"/>
            <w:r w:rsidRPr="00F2064F">
              <w:rPr>
                <w:rFonts w:eastAsia="Times New Roman" w:cs="Calibri Light"/>
                <w:color w:val="000000"/>
              </w:rPr>
              <w:t>oú</w:t>
            </w:r>
            <w:proofErr w:type="spellEnd"/>
            <w:r w:rsidRPr="00F2064F">
              <w:rPr>
                <w:rFonts w:eastAsia="Times New Roman" w:cs="Calibri Light"/>
                <w:color w:val="000000"/>
              </w:rPr>
              <w:t xml:space="preserve"> se trouve le groupe, le projet?</w:t>
            </w:r>
          </w:p>
        </w:tc>
      </w:tr>
      <w:tr w:rsidR="00601115" w:rsidRPr="00F2064F" w14:paraId="41E6D6A6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A2D962B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Y a-t-il des lieux à éviter qui ont clairement été identifiés par les différents partenaires et qui devraient être indiqués dans la liste à cet effet?</w:t>
            </w:r>
          </w:p>
        </w:tc>
      </w:tr>
      <w:tr w:rsidR="00601115" w:rsidRPr="00F2064F" w14:paraId="643A8526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56EDA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</w:p>
        </w:tc>
      </w:tr>
      <w:tr w:rsidR="00601115" w:rsidRPr="00F2064F" w14:paraId="546DA32E" w14:textId="77777777" w:rsidTr="00352ABA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3412E87C" w14:textId="77777777" w:rsidR="00601115" w:rsidRPr="00F2064F" w:rsidRDefault="00601115" w:rsidP="00352ABA">
            <w:pPr>
              <w:spacing w:after="0"/>
              <w:jc w:val="center"/>
              <w:rPr>
                <w:rFonts w:eastAsia="Times New Roman" w:cs="Calibri Light"/>
                <w:b/>
                <w:bCs/>
                <w:color w:val="000000"/>
                <w:u w:val="single"/>
                <w:lang w:val="en-US"/>
              </w:rPr>
            </w:pPr>
            <w:r w:rsidRPr="00F2064F">
              <w:rPr>
                <w:rFonts w:eastAsia="Times New Roman" w:cs="Calibri Light"/>
                <w:b/>
                <w:bCs/>
                <w:color w:val="000000"/>
                <w:u w:val="single"/>
                <w:lang w:val="en-US"/>
              </w:rPr>
              <w:t>SITUATION GÉOGRAPHIQUE</w:t>
            </w:r>
          </w:p>
        </w:tc>
      </w:tr>
      <w:tr w:rsidR="00601115" w:rsidRPr="00F2064F" w14:paraId="3804F2DC" w14:textId="77777777" w:rsidTr="00352ABA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0D19F627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Est-ce que la communauté où se situe le projet est dans une zone géographique reconnue à risque pour des séismes, ouragans, éboulements de terrain, etc.?</w:t>
            </w:r>
          </w:p>
        </w:tc>
      </w:tr>
      <w:tr w:rsidR="00601115" w:rsidRPr="00F2064F" w14:paraId="791EB0F9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5C0B5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</w:p>
        </w:tc>
      </w:tr>
      <w:tr w:rsidR="00601115" w:rsidRPr="00F2064F" w14:paraId="04BFEBDF" w14:textId="77777777" w:rsidTr="00352ABA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9783CC4" w14:textId="77777777" w:rsidR="00601115" w:rsidRPr="00F2064F" w:rsidRDefault="00601115" w:rsidP="00352ABA">
            <w:pPr>
              <w:spacing w:after="0"/>
              <w:jc w:val="center"/>
              <w:rPr>
                <w:rFonts w:eastAsia="Times New Roman" w:cs="Calibri Light"/>
                <w:b/>
                <w:bCs/>
                <w:color w:val="000000"/>
                <w:u w:val="single"/>
                <w:lang w:val="en-US"/>
              </w:rPr>
            </w:pPr>
            <w:r w:rsidRPr="00F2064F">
              <w:rPr>
                <w:rFonts w:eastAsia="Times New Roman" w:cs="Calibri Light"/>
                <w:b/>
                <w:bCs/>
                <w:color w:val="000000"/>
                <w:u w:val="single"/>
                <w:lang w:val="en-US"/>
              </w:rPr>
              <w:lastRenderedPageBreak/>
              <w:t>RISQUES NATURELS</w:t>
            </w:r>
          </w:p>
        </w:tc>
      </w:tr>
      <w:tr w:rsidR="00601115" w:rsidRPr="00F2064F" w14:paraId="121BA640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1C8741F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Y a-t-il déjà eu une catastrophe naturelle dans la zone d'accueil (inondation, séisme, glissement de terrain ou autre)?</w:t>
            </w:r>
          </w:p>
        </w:tc>
      </w:tr>
      <w:tr w:rsidR="00601115" w:rsidRPr="00F2064F" w14:paraId="3EE52DB2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9C5A8AF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  <w:lang w:val="en-US"/>
              </w:rPr>
            </w:pPr>
            <w:r w:rsidRPr="00F2064F">
              <w:rPr>
                <w:rFonts w:eastAsia="Times New Roman" w:cs="Calibri Light"/>
                <w:color w:val="000000"/>
              </w:rPr>
              <w:t xml:space="preserve">La zone est-elle au bord d’un cours d'eau? En milieu de versant? En zone côtière? </w:t>
            </w:r>
            <w:proofErr w:type="spellStart"/>
            <w:r w:rsidRPr="00F2064F">
              <w:rPr>
                <w:rFonts w:eastAsia="Times New Roman" w:cs="Calibri Light"/>
                <w:color w:val="000000"/>
                <w:lang w:val="en-US"/>
              </w:rPr>
              <w:t>Près</w:t>
            </w:r>
            <w:proofErr w:type="spellEnd"/>
            <w:r w:rsidRPr="00F2064F">
              <w:rPr>
                <w:rFonts w:eastAsia="Times New Roman" w:cs="Calibri Light"/>
                <w:color w:val="000000"/>
                <w:lang w:val="en-US"/>
              </w:rPr>
              <w:t xml:space="preserve"> d'un volcan (</w:t>
            </w:r>
            <w:proofErr w:type="spellStart"/>
            <w:r w:rsidRPr="00F2064F">
              <w:rPr>
                <w:rFonts w:eastAsia="Times New Roman" w:cs="Calibri Light"/>
                <w:color w:val="000000"/>
                <w:lang w:val="en-US"/>
              </w:rPr>
              <w:t>actif</w:t>
            </w:r>
            <w:proofErr w:type="spellEnd"/>
            <w:r w:rsidRPr="00F2064F">
              <w:rPr>
                <w:rFonts w:eastAsia="Times New Roman" w:cs="Calibri Light"/>
                <w:color w:val="000000"/>
                <w:lang w:val="en-US"/>
              </w:rPr>
              <w:t xml:space="preserve"> </w:t>
            </w:r>
            <w:proofErr w:type="spellStart"/>
            <w:r w:rsidRPr="00F2064F">
              <w:rPr>
                <w:rFonts w:eastAsia="Times New Roman" w:cs="Calibri Light"/>
                <w:color w:val="000000"/>
                <w:lang w:val="en-US"/>
              </w:rPr>
              <w:t>ou</w:t>
            </w:r>
            <w:proofErr w:type="spellEnd"/>
            <w:r w:rsidRPr="00F2064F">
              <w:rPr>
                <w:rFonts w:eastAsia="Times New Roman" w:cs="Calibri Light"/>
                <w:color w:val="000000"/>
                <w:lang w:val="en-US"/>
              </w:rPr>
              <w:t xml:space="preserve"> </w:t>
            </w:r>
            <w:proofErr w:type="spellStart"/>
            <w:r w:rsidRPr="00F2064F">
              <w:rPr>
                <w:rFonts w:eastAsia="Times New Roman" w:cs="Calibri Light"/>
                <w:color w:val="000000"/>
                <w:lang w:val="en-US"/>
              </w:rPr>
              <w:t>inactif</w:t>
            </w:r>
            <w:proofErr w:type="spellEnd"/>
            <w:r w:rsidRPr="00F2064F">
              <w:rPr>
                <w:rFonts w:eastAsia="Times New Roman" w:cs="Calibri Light"/>
                <w:color w:val="000000"/>
                <w:lang w:val="en-US"/>
              </w:rPr>
              <w:t>)?</w:t>
            </w:r>
          </w:p>
        </w:tc>
      </w:tr>
      <w:tr w:rsidR="00601115" w:rsidRPr="00F2064F" w14:paraId="7E27426B" w14:textId="77777777" w:rsidTr="00352ABA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916E39F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Est-ce que le moment de l'année est propice à des aléas climatiques tel que sécheresse, inondation, tempêtes tropicales ou autres? Quels sont les risques sous-jacents à ces aléas (ex: problèmes de santé, bris aux infrastructures, etc.)?</w:t>
            </w:r>
          </w:p>
        </w:tc>
      </w:tr>
      <w:tr w:rsidR="00601115" w:rsidRPr="00F2064F" w14:paraId="0AF77C39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32C0638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Quelles sont les vulnérabilités associées aux risques naturels?</w:t>
            </w:r>
          </w:p>
        </w:tc>
      </w:tr>
      <w:tr w:rsidR="00601115" w:rsidRPr="00F2064F" w14:paraId="6DE4B560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53D12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</w:p>
        </w:tc>
      </w:tr>
      <w:tr w:rsidR="00601115" w:rsidRPr="00F2064F" w14:paraId="30AE932F" w14:textId="77777777" w:rsidTr="00352ABA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7A0F1BE8" w14:textId="77777777" w:rsidR="00601115" w:rsidRPr="00F2064F" w:rsidRDefault="00601115" w:rsidP="00352ABA">
            <w:pPr>
              <w:spacing w:after="0"/>
              <w:jc w:val="center"/>
              <w:rPr>
                <w:rFonts w:eastAsia="Times New Roman" w:cs="Calibri Light"/>
                <w:b/>
                <w:bCs/>
                <w:color w:val="000000"/>
                <w:u w:val="single"/>
                <w:lang w:val="en-US"/>
              </w:rPr>
            </w:pPr>
            <w:r w:rsidRPr="00F2064F">
              <w:rPr>
                <w:rFonts w:eastAsia="Times New Roman" w:cs="Calibri Light"/>
                <w:b/>
                <w:bCs/>
                <w:color w:val="000000"/>
                <w:u w:val="single"/>
                <w:lang w:val="en-US"/>
              </w:rPr>
              <w:t>RISQUES ANTHROPIQUES</w:t>
            </w:r>
          </w:p>
        </w:tc>
      </w:tr>
      <w:tr w:rsidR="00601115" w:rsidRPr="00F2064F" w14:paraId="2E361D8B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34514E50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La zone est-elle à proximité d'une zone industrielle?</w:t>
            </w:r>
          </w:p>
        </w:tc>
      </w:tr>
      <w:tr w:rsidR="00601115" w:rsidRPr="00F2064F" w14:paraId="527A8DA8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3E4E5"/>
            <w:vAlign w:val="bottom"/>
            <w:hideMark/>
          </w:tcPr>
          <w:p w14:paraId="6D182619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</w:rPr>
            </w:pPr>
            <w:r w:rsidRPr="00F2064F">
              <w:rPr>
                <w:rFonts w:eastAsia="Times New Roman" w:cs="Calibri Light"/>
              </w:rPr>
              <w:t>Comment est-ce que les femmes et les LGBTQ2 sont perçus localement?</w:t>
            </w:r>
          </w:p>
        </w:tc>
      </w:tr>
      <w:tr w:rsidR="00601115" w:rsidRPr="00F2064F" w14:paraId="103371A6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3E4E5"/>
            <w:vAlign w:val="bottom"/>
            <w:hideMark/>
          </w:tcPr>
          <w:p w14:paraId="42995A8B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</w:rPr>
            </w:pPr>
            <w:r w:rsidRPr="00F2064F">
              <w:rPr>
                <w:rFonts w:eastAsia="Times New Roman" w:cs="Calibri Light"/>
              </w:rPr>
              <w:t>Est-ce que la population, de manière générale, adhère à des normes religieuses?</w:t>
            </w:r>
          </w:p>
        </w:tc>
      </w:tr>
      <w:tr w:rsidR="00601115" w:rsidRPr="00F2064F" w14:paraId="0BFE3B25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209B970B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Y a-t-il du transport de matières dangereuses à proximité de la zone?</w:t>
            </w:r>
          </w:p>
        </w:tc>
      </w:tr>
      <w:tr w:rsidR="00601115" w:rsidRPr="00F2064F" w14:paraId="46EAE526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332FAC1F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Y a-t-il eu des débordements socio-politiques dans les dernières années?</w:t>
            </w:r>
          </w:p>
        </w:tc>
      </w:tr>
      <w:tr w:rsidR="00601115" w:rsidRPr="00F2064F" w14:paraId="2384B453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3C65AC03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Y a-t-il des secteurs à éviter?</w:t>
            </w:r>
          </w:p>
        </w:tc>
      </w:tr>
      <w:tr w:rsidR="00601115" w:rsidRPr="00F2064F" w14:paraId="5B5C45CF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3506A7B3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Y a-t-il des consignes de sécurité particulières à respecter (secteurs et comportements à éviter)?</w:t>
            </w:r>
          </w:p>
        </w:tc>
      </w:tr>
      <w:tr w:rsidR="00601115" w:rsidRPr="00F2064F" w14:paraId="528CC087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7DEEF07C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Y a-t-il un risque relatif au terrorisme?</w:t>
            </w:r>
          </w:p>
        </w:tc>
      </w:tr>
      <w:tr w:rsidR="00601115" w:rsidRPr="00F2064F" w14:paraId="5B679D03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E4E5"/>
            <w:vAlign w:val="bottom"/>
            <w:hideMark/>
          </w:tcPr>
          <w:p w14:paraId="7CC2E211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Quelles sont les vulnérabilités associées aux risques anthropiques?</w:t>
            </w:r>
          </w:p>
        </w:tc>
      </w:tr>
      <w:tr w:rsidR="00601115" w:rsidRPr="00F2064F" w14:paraId="4F0ED771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F593A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</w:p>
        </w:tc>
      </w:tr>
      <w:tr w:rsidR="00601115" w:rsidRPr="00F2064F" w14:paraId="5293A22B" w14:textId="77777777" w:rsidTr="00352ABA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76BEDEF" w14:textId="77777777" w:rsidR="00601115" w:rsidRPr="00F2064F" w:rsidRDefault="00601115" w:rsidP="00352ABA">
            <w:pPr>
              <w:spacing w:after="0"/>
              <w:jc w:val="center"/>
              <w:rPr>
                <w:rFonts w:eastAsia="Times New Roman" w:cs="Calibri Light"/>
                <w:b/>
                <w:bCs/>
                <w:color w:val="000000"/>
                <w:u w:val="single"/>
                <w:lang w:val="en-US"/>
              </w:rPr>
            </w:pPr>
            <w:r w:rsidRPr="00F2064F">
              <w:rPr>
                <w:rFonts w:eastAsia="Times New Roman" w:cs="Calibri Light"/>
                <w:b/>
                <w:bCs/>
                <w:color w:val="000000"/>
                <w:u w:val="single"/>
                <w:lang w:val="en-US"/>
              </w:rPr>
              <w:t>TÉLÉCOMMUNICATIONS</w:t>
            </w:r>
          </w:p>
        </w:tc>
      </w:tr>
      <w:tr w:rsidR="00601115" w:rsidRPr="00F2064F" w14:paraId="0430CA3A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4C13C3E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  <w:r w:rsidRPr="00F2064F">
              <w:rPr>
                <w:rFonts w:eastAsia="Times New Roman" w:cs="Calibri Light"/>
                <w:color w:val="000000"/>
              </w:rPr>
              <w:t>Quelle est la fiabilité de la couverture internet ou de la téléphonie mobile dans la région?</w:t>
            </w:r>
          </w:p>
        </w:tc>
      </w:tr>
      <w:tr w:rsidR="00601115" w:rsidRPr="00F2064F" w14:paraId="2618648C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AD348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</w:p>
        </w:tc>
      </w:tr>
      <w:tr w:rsidR="00601115" w:rsidRPr="00F2064F" w14:paraId="0151BECF" w14:textId="77777777" w:rsidTr="00352AB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61E36" w14:textId="77777777" w:rsidR="00601115" w:rsidRPr="00F2064F" w:rsidRDefault="00601115" w:rsidP="00352ABA">
            <w:pPr>
              <w:spacing w:after="0"/>
              <w:jc w:val="left"/>
              <w:rPr>
                <w:rFonts w:eastAsia="Times New Roman" w:cs="Calibri Light"/>
                <w:color w:val="000000"/>
              </w:rPr>
            </w:pPr>
          </w:p>
        </w:tc>
      </w:tr>
    </w:tbl>
    <w:p w14:paraId="071DCB92" w14:textId="6D2A1B1F" w:rsidR="00A63AA7" w:rsidRPr="005D19BD" w:rsidRDefault="00A63AA7" w:rsidP="00601115">
      <w:pPr>
        <w:pStyle w:val="Titre2"/>
      </w:pPr>
    </w:p>
    <w:sectPr w:rsidR="00A63AA7" w:rsidRPr="005D19BD" w:rsidSect="00FF2A6A">
      <w:headerReference w:type="default" r:id="rId11"/>
      <w:footerReference w:type="default" r:id="rId12"/>
      <w:pgSz w:w="12240" w:h="15840"/>
      <w:pgMar w:top="1440" w:right="1440" w:bottom="1440" w:left="1440" w:header="283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3E63A" w14:textId="77777777" w:rsidR="006021B1" w:rsidRDefault="006021B1" w:rsidP="004D61C6">
      <w:pPr>
        <w:spacing w:after="0"/>
      </w:pPr>
      <w:r>
        <w:separator/>
      </w:r>
    </w:p>
  </w:endnote>
  <w:endnote w:type="continuationSeparator" w:id="0">
    <w:p w14:paraId="1B105940" w14:textId="77777777" w:rsidR="006021B1" w:rsidRDefault="006021B1" w:rsidP="004D6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 Linotype"/>
    <w:charset w:val="4D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2B0C" w14:textId="00A59669" w:rsidR="007B0252" w:rsidRPr="007B0252" w:rsidRDefault="000C0CB9" w:rsidP="003C5999">
    <w:pPr>
      <w:tabs>
        <w:tab w:val="center" w:pos="4550"/>
        <w:tab w:val="left" w:pos="5818"/>
      </w:tabs>
      <w:ind w:right="260" w:firstLine="3540"/>
      <w:rPr>
        <w:color w:val="000000" w:themeColor="text1"/>
        <w:sz w:val="20"/>
        <w:szCs w:val="20"/>
      </w:rPr>
    </w:pPr>
    <w:r w:rsidRPr="000C0CB9">
      <w:rPr>
        <w:noProof/>
        <w:color w:val="000000" w:themeColor="text1"/>
        <w:sz w:val="20"/>
        <w:szCs w:val="20"/>
      </w:rPr>
      <w:drawing>
        <wp:anchor distT="0" distB="0" distL="114300" distR="114300" simplePos="0" relativeHeight="251661312" behindDoc="0" locked="0" layoutInCell="1" allowOverlap="1" wp14:anchorId="1AFD29A9" wp14:editId="793FD5D6">
          <wp:simplePos x="0" y="0"/>
          <wp:positionH relativeFrom="column">
            <wp:posOffset>-190500</wp:posOffset>
          </wp:positionH>
          <wp:positionV relativeFrom="paragraph">
            <wp:posOffset>-238125</wp:posOffset>
          </wp:positionV>
          <wp:extent cx="1728552" cy="571500"/>
          <wp:effectExtent l="0" t="0" r="0" b="0"/>
          <wp:wrapSquare wrapText="bothSides"/>
          <wp:docPr id="13" name="Image 12">
            <a:extLst xmlns:a="http://schemas.openxmlformats.org/drawingml/2006/main">
              <a:ext uri="{FF2B5EF4-FFF2-40B4-BE49-F238E27FC236}">
                <a16:creationId xmlns:a16="http://schemas.microsoft.com/office/drawing/2014/main" id="{DD292017-3B52-4EFA-857E-DD468488868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>
                    <a:extLst>
                      <a:ext uri="{FF2B5EF4-FFF2-40B4-BE49-F238E27FC236}">
                        <a16:creationId xmlns:a16="http://schemas.microsoft.com/office/drawing/2014/main" id="{DD292017-3B52-4EFA-857E-DD468488868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552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0252" w:rsidRPr="007B0252">
      <w:rPr>
        <w:color w:val="000000" w:themeColor="text1"/>
        <w:sz w:val="20"/>
        <w:szCs w:val="20"/>
        <w:lang w:val="fr-FR"/>
      </w:rPr>
      <w:t xml:space="preserve">Page </w:t>
    </w:r>
    <w:r w:rsidR="007B0252" w:rsidRPr="007B0252">
      <w:rPr>
        <w:color w:val="000000" w:themeColor="text1"/>
        <w:sz w:val="20"/>
        <w:szCs w:val="20"/>
      </w:rPr>
      <w:fldChar w:fldCharType="begin"/>
    </w:r>
    <w:r w:rsidR="007B0252" w:rsidRPr="007B0252">
      <w:rPr>
        <w:color w:val="000000" w:themeColor="text1"/>
        <w:sz w:val="20"/>
        <w:szCs w:val="20"/>
      </w:rPr>
      <w:instrText>PAGE   \* MERGEFORMAT</w:instrText>
    </w:r>
    <w:r w:rsidR="007B0252" w:rsidRPr="007B0252">
      <w:rPr>
        <w:color w:val="000000" w:themeColor="text1"/>
        <w:sz w:val="20"/>
        <w:szCs w:val="20"/>
      </w:rPr>
      <w:fldChar w:fldCharType="separate"/>
    </w:r>
    <w:r w:rsidR="007B0252" w:rsidRPr="007B0252">
      <w:rPr>
        <w:color w:val="000000" w:themeColor="text1"/>
        <w:sz w:val="20"/>
        <w:szCs w:val="20"/>
        <w:lang w:val="fr-FR"/>
      </w:rPr>
      <w:t>1</w:t>
    </w:r>
    <w:r w:rsidR="007B0252" w:rsidRPr="007B0252">
      <w:rPr>
        <w:color w:val="000000" w:themeColor="text1"/>
        <w:sz w:val="20"/>
        <w:szCs w:val="20"/>
      </w:rPr>
      <w:fldChar w:fldCharType="end"/>
    </w:r>
    <w:r w:rsidR="007B0252" w:rsidRPr="007B0252">
      <w:rPr>
        <w:color w:val="000000" w:themeColor="text1"/>
        <w:sz w:val="20"/>
        <w:szCs w:val="20"/>
        <w:lang w:val="fr-FR"/>
      </w:rPr>
      <w:t xml:space="preserve"> | </w:t>
    </w:r>
    <w:r w:rsidR="007B0252" w:rsidRPr="007B0252">
      <w:rPr>
        <w:color w:val="000000" w:themeColor="text1"/>
        <w:sz w:val="20"/>
        <w:szCs w:val="20"/>
      </w:rPr>
      <w:fldChar w:fldCharType="begin"/>
    </w:r>
    <w:r w:rsidR="007B0252" w:rsidRPr="007B0252">
      <w:rPr>
        <w:color w:val="000000" w:themeColor="text1"/>
        <w:sz w:val="20"/>
        <w:szCs w:val="20"/>
      </w:rPr>
      <w:instrText>NUMPAGES  \* Arabic  \* MERGEFORMAT</w:instrText>
    </w:r>
    <w:r w:rsidR="007B0252" w:rsidRPr="007B0252">
      <w:rPr>
        <w:color w:val="000000" w:themeColor="text1"/>
        <w:sz w:val="20"/>
        <w:szCs w:val="20"/>
      </w:rPr>
      <w:fldChar w:fldCharType="separate"/>
    </w:r>
    <w:r w:rsidR="007B0252" w:rsidRPr="007B0252">
      <w:rPr>
        <w:color w:val="000000" w:themeColor="text1"/>
        <w:sz w:val="20"/>
        <w:szCs w:val="20"/>
        <w:lang w:val="fr-FR"/>
      </w:rPr>
      <w:t>1</w:t>
    </w:r>
    <w:r w:rsidR="007B0252" w:rsidRPr="007B0252">
      <w:rPr>
        <w:color w:val="000000" w:themeColor="text1"/>
        <w:sz w:val="20"/>
        <w:szCs w:val="20"/>
      </w:rPr>
      <w:fldChar w:fldCharType="end"/>
    </w:r>
    <w:r w:rsidR="005D19BD">
      <w:rPr>
        <w:color w:val="000000" w:themeColor="text1"/>
        <w:sz w:val="20"/>
        <w:szCs w:val="20"/>
      </w:rPr>
      <w:tab/>
    </w:r>
    <w:r w:rsidR="005D19BD">
      <w:rPr>
        <w:color w:val="000000" w:themeColor="text1"/>
        <w:sz w:val="20"/>
        <w:szCs w:val="20"/>
      </w:rPr>
      <w:tab/>
    </w:r>
    <w:r w:rsidR="005D19BD">
      <w:rPr>
        <w:color w:val="000000" w:themeColor="text1"/>
        <w:sz w:val="20"/>
        <w:szCs w:val="20"/>
      </w:rPr>
      <w:tab/>
    </w:r>
    <w:r w:rsidR="005D19BD">
      <w:rPr>
        <w:color w:val="000000" w:themeColor="text1"/>
        <w:sz w:val="20"/>
        <w:szCs w:val="20"/>
      </w:rPr>
      <w:tab/>
    </w:r>
    <w:r w:rsidR="005C684A">
      <w:rPr>
        <w:color w:val="000000" w:themeColor="text1"/>
        <w:sz w:val="20"/>
        <w:szCs w:val="20"/>
      </w:rPr>
      <w:t xml:space="preserve">    </w:t>
    </w:r>
    <w:r w:rsidR="003C5999">
      <w:rPr>
        <w:color w:val="000000" w:themeColor="text1"/>
        <w:sz w:val="20"/>
        <w:szCs w:val="20"/>
      </w:rPr>
      <w:tab/>
    </w:r>
    <w:r w:rsidR="003C5999">
      <w:rPr>
        <w:color w:val="000000" w:themeColor="text1"/>
        <w:sz w:val="20"/>
        <w:szCs w:val="20"/>
      </w:rPr>
      <w:tab/>
    </w:r>
    <w:r w:rsidR="003C5999">
      <w:rPr>
        <w:color w:val="000000" w:themeColor="text1"/>
        <w:sz w:val="20"/>
        <w:szCs w:val="20"/>
      </w:rPr>
      <w:tab/>
    </w:r>
    <w:r w:rsidR="005C684A">
      <w:rPr>
        <w:color w:val="000000" w:themeColor="text1"/>
        <w:sz w:val="20"/>
        <w:szCs w:val="20"/>
      </w:rPr>
      <w:t>©</w:t>
    </w:r>
    <w:r w:rsidR="005D19BD">
      <w:rPr>
        <w:color w:val="000000" w:themeColor="text1"/>
        <w:sz w:val="20"/>
        <w:szCs w:val="20"/>
      </w:rPr>
      <w:t>Aléas</w:t>
    </w:r>
    <w:r w:rsidR="005C684A">
      <w:rPr>
        <w:color w:val="000000" w:themeColor="text1"/>
        <w:sz w:val="20"/>
        <w:szCs w:val="20"/>
      </w:rPr>
      <w:t>_2023</w:t>
    </w:r>
  </w:p>
  <w:p w14:paraId="29D5B782" w14:textId="77777777" w:rsidR="004D61C6" w:rsidRDefault="004D61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276A8" w14:textId="77777777" w:rsidR="006021B1" w:rsidRDefault="006021B1" w:rsidP="004D61C6">
      <w:pPr>
        <w:spacing w:after="0"/>
      </w:pPr>
      <w:r>
        <w:separator/>
      </w:r>
    </w:p>
  </w:footnote>
  <w:footnote w:type="continuationSeparator" w:id="0">
    <w:p w14:paraId="0C9552F5" w14:textId="77777777" w:rsidR="006021B1" w:rsidRDefault="006021B1" w:rsidP="004D6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22B1" w14:textId="5C01EA04" w:rsidR="004D61C6" w:rsidRDefault="004D61C6" w:rsidP="004D61C6">
    <w:pPr>
      <w:pStyle w:val="En-tte"/>
      <w:jc w:val="right"/>
    </w:pPr>
    <w:r>
      <w:rPr>
        <w:noProof/>
      </w:rPr>
      <w:drawing>
        <wp:inline distT="0" distB="0" distL="0" distR="0" wp14:anchorId="009DF182" wp14:editId="15774E0E">
          <wp:extent cx="1394348" cy="450000"/>
          <wp:effectExtent l="0" t="0" r="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348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ABAE74" w14:textId="77777777" w:rsidR="004D61C6" w:rsidRDefault="004D61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41A0"/>
    <w:multiLevelType w:val="hybridMultilevel"/>
    <w:tmpl w:val="8CFC2A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31745"/>
    <w:multiLevelType w:val="hybridMultilevel"/>
    <w:tmpl w:val="0D5843F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80336"/>
    <w:multiLevelType w:val="hybridMultilevel"/>
    <w:tmpl w:val="36EEA51A"/>
    <w:lvl w:ilvl="0" w:tplc="B5ACF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F7F"/>
    <w:multiLevelType w:val="hybridMultilevel"/>
    <w:tmpl w:val="49E413BA"/>
    <w:lvl w:ilvl="0" w:tplc="B5ACF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6197E"/>
    <w:multiLevelType w:val="hybridMultilevel"/>
    <w:tmpl w:val="76AAD1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63340"/>
    <w:multiLevelType w:val="hybridMultilevel"/>
    <w:tmpl w:val="DF4AC1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40784"/>
    <w:multiLevelType w:val="hybridMultilevel"/>
    <w:tmpl w:val="E472AC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522FA"/>
    <w:multiLevelType w:val="hybridMultilevel"/>
    <w:tmpl w:val="FED01136"/>
    <w:lvl w:ilvl="0" w:tplc="B5ACF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4060"/>
    <w:multiLevelType w:val="hybridMultilevel"/>
    <w:tmpl w:val="D2581B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61C18"/>
    <w:multiLevelType w:val="hybridMultilevel"/>
    <w:tmpl w:val="FDBCC02C"/>
    <w:lvl w:ilvl="0" w:tplc="EB14E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9C6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9A7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E4B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83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E9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AC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CE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4D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B591D52"/>
    <w:multiLevelType w:val="hybridMultilevel"/>
    <w:tmpl w:val="1E60D0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64BD0"/>
    <w:multiLevelType w:val="hybridMultilevel"/>
    <w:tmpl w:val="4A10A9A0"/>
    <w:lvl w:ilvl="0" w:tplc="116EF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805AA"/>
    <w:multiLevelType w:val="hybridMultilevel"/>
    <w:tmpl w:val="DB3052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85731"/>
    <w:multiLevelType w:val="hybridMultilevel"/>
    <w:tmpl w:val="BDD4FABC"/>
    <w:lvl w:ilvl="0" w:tplc="9C4EE7AE">
      <w:start w:val="1"/>
      <w:numFmt w:val="bullet"/>
      <w:lvlText w:val="-"/>
      <w:lvlJc w:val="left"/>
      <w:pPr>
        <w:ind w:left="720" w:hanging="360"/>
      </w:pPr>
      <w:rPr>
        <w:rFonts w:ascii="Source Sans Pro Light" w:hAnsi="Source Sans Pro Light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D5D78"/>
    <w:multiLevelType w:val="hybridMultilevel"/>
    <w:tmpl w:val="5672B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B3982"/>
    <w:multiLevelType w:val="hybridMultilevel"/>
    <w:tmpl w:val="E23CBA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33FD5"/>
    <w:multiLevelType w:val="hybridMultilevel"/>
    <w:tmpl w:val="49AE1A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F5F20"/>
    <w:multiLevelType w:val="hybridMultilevel"/>
    <w:tmpl w:val="43E0497E"/>
    <w:lvl w:ilvl="0" w:tplc="F3E8D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E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24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0A7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A6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42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C4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E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2B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9645F27"/>
    <w:multiLevelType w:val="hybridMultilevel"/>
    <w:tmpl w:val="29B448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17812"/>
    <w:multiLevelType w:val="hybridMultilevel"/>
    <w:tmpl w:val="3F10B1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A4DBB"/>
    <w:multiLevelType w:val="hybridMultilevel"/>
    <w:tmpl w:val="66206D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D5E30"/>
    <w:multiLevelType w:val="hybridMultilevel"/>
    <w:tmpl w:val="4E8251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0560A"/>
    <w:multiLevelType w:val="hybridMultilevel"/>
    <w:tmpl w:val="EBACA772"/>
    <w:lvl w:ilvl="0" w:tplc="3424A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E5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AA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CCC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EB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25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A9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A6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09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C662261"/>
    <w:multiLevelType w:val="hybridMultilevel"/>
    <w:tmpl w:val="05B2EFFC"/>
    <w:lvl w:ilvl="0" w:tplc="8E9C8322">
      <w:start w:val="1"/>
      <w:numFmt w:val="bullet"/>
      <w:lvlText w:val="-"/>
      <w:lvlJc w:val="left"/>
      <w:pPr>
        <w:ind w:left="2160" w:hanging="360"/>
      </w:pPr>
      <w:rPr>
        <w:rFonts w:ascii="Calibri Light" w:hAnsi="Calibri Light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61117841">
    <w:abstractNumId w:val="3"/>
  </w:num>
  <w:num w:numId="2" w16cid:durableId="2021541190">
    <w:abstractNumId w:val="2"/>
  </w:num>
  <w:num w:numId="3" w16cid:durableId="1770660024">
    <w:abstractNumId w:val="7"/>
  </w:num>
  <w:num w:numId="4" w16cid:durableId="2058508281">
    <w:abstractNumId w:val="23"/>
  </w:num>
  <w:num w:numId="5" w16cid:durableId="1449351453">
    <w:abstractNumId w:val="11"/>
  </w:num>
  <w:num w:numId="6" w16cid:durableId="2097901590">
    <w:abstractNumId w:val="4"/>
  </w:num>
  <w:num w:numId="7" w16cid:durableId="8410593">
    <w:abstractNumId w:val="5"/>
  </w:num>
  <w:num w:numId="8" w16cid:durableId="664086173">
    <w:abstractNumId w:val="10"/>
  </w:num>
  <w:num w:numId="9" w16cid:durableId="1368219520">
    <w:abstractNumId w:val="16"/>
  </w:num>
  <w:num w:numId="10" w16cid:durableId="913852206">
    <w:abstractNumId w:val="22"/>
  </w:num>
  <w:num w:numId="11" w16cid:durableId="391119766">
    <w:abstractNumId w:val="17"/>
  </w:num>
  <w:num w:numId="12" w16cid:durableId="1374421223">
    <w:abstractNumId w:val="9"/>
  </w:num>
  <w:num w:numId="13" w16cid:durableId="82384840">
    <w:abstractNumId w:val="20"/>
  </w:num>
  <w:num w:numId="14" w16cid:durableId="626935227">
    <w:abstractNumId w:val="18"/>
  </w:num>
  <w:num w:numId="15" w16cid:durableId="648093783">
    <w:abstractNumId w:val="12"/>
  </w:num>
  <w:num w:numId="16" w16cid:durableId="371730364">
    <w:abstractNumId w:val="21"/>
  </w:num>
  <w:num w:numId="17" w16cid:durableId="139662378">
    <w:abstractNumId w:val="15"/>
  </w:num>
  <w:num w:numId="18" w16cid:durableId="2012371461">
    <w:abstractNumId w:val="8"/>
  </w:num>
  <w:num w:numId="19" w16cid:durableId="1417441752">
    <w:abstractNumId w:val="1"/>
  </w:num>
  <w:num w:numId="20" w16cid:durableId="1701931809">
    <w:abstractNumId w:val="19"/>
  </w:num>
  <w:num w:numId="21" w16cid:durableId="1330405815">
    <w:abstractNumId w:val="14"/>
  </w:num>
  <w:num w:numId="22" w16cid:durableId="2038306922">
    <w:abstractNumId w:val="0"/>
  </w:num>
  <w:num w:numId="23" w16cid:durableId="199898610">
    <w:abstractNumId w:val="6"/>
  </w:num>
  <w:num w:numId="24" w16cid:durableId="18147091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C6"/>
    <w:rsid w:val="000178F7"/>
    <w:rsid w:val="0003205A"/>
    <w:rsid w:val="00046531"/>
    <w:rsid w:val="00070640"/>
    <w:rsid w:val="000B22CF"/>
    <w:rsid w:val="000C0CB9"/>
    <w:rsid w:val="000C5E1D"/>
    <w:rsid w:val="000E387C"/>
    <w:rsid w:val="000F12C1"/>
    <w:rsid w:val="00103686"/>
    <w:rsid w:val="001067A1"/>
    <w:rsid w:val="0018308F"/>
    <w:rsid w:val="0018502A"/>
    <w:rsid w:val="001B7421"/>
    <w:rsid w:val="001C1499"/>
    <w:rsid w:val="001C576D"/>
    <w:rsid w:val="001F124F"/>
    <w:rsid w:val="002079F0"/>
    <w:rsid w:val="002256EB"/>
    <w:rsid w:val="002611A0"/>
    <w:rsid w:val="0028016F"/>
    <w:rsid w:val="00291576"/>
    <w:rsid w:val="002A13AE"/>
    <w:rsid w:val="002E3B7C"/>
    <w:rsid w:val="002F2015"/>
    <w:rsid w:val="00380895"/>
    <w:rsid w:val="003A5AAB"/>
    <w:rsid w:val="003C1398"/>
    <w:rsid w:val="003C5999"/>
    <w:rsid w:val="003D1A27"/>
    <w:rsid w:val="003E1C11"/>
    <w:rsid w:val="00463D9B"/>
    <w:rsid w:val="0049685B"/>
    <w:rsid w:val="004A0D90"/>
    <w:rsid w:val="004D3E51"/>
    <w:rsid w:val="004D612D"/>
    <w:rsid w:val="004D61C6"/>
    <w:rsid w:val="004E1D11"/>
    <w:rsid w:val="00501893"/>
    <w:rsid w:val="00501CFE"/>
    <w:rsid w:val="005428FA"/>
    <w:rsid w:val="00564733"/>
    <w:rsid w:val="005654F9"/>
    <w:rsid w:val="00571B08"/>
    <w:rsid w:val="005726DE"/>
    <w:rsid w:val="00572C61"/>
    <w:rsid w:val="005C684A"/>
    <w:rsid w:val="005D19BD"/>
    <w:rsid w:val="00601115"/>
    <w:rsid w:val="006021B1"/>
    <w:rsid w:val="006239DA"/>
    <w:rsid w:val="006270B8"/>
    <w:rsid w:val="006439D9"/>
    <w:rsid w:val="00664A2F"/>
    <w:rsid w:val="0068013A"/>
    <w:rsid w:val="006A2B85"/>
    <w:rsid w:val="006A5E79"/>
    <w:rsid w:val="006C0CC4"/>
    <w:rsid w:val="006C0F4C"/>
    <w:rsid w:val="006E2EA0"/>
    <w:rsid w:val="007000E2"/>
    <w:rsid w:val="0070077E"/>
    <w:rsid w:val="007009ED"/>
    <w:rsid w:val="007122BA"/>
    <w:rsid w:val="00730F61"/>
    <w:rsid w:val="00731C1B"/>
    <w:rsid w:val="00734BAD"/>
    <w:rsid w:val="00783C18"/>
    <w:rsid w:val="007A6D7C"/>
    <w:rsid w:val="007B0252"/>
    <w:rsid w:val="007B5413"/>
    <w:rsid w:val="007B6B22"/>
    <w:rsid w:val="007C7421"/>
    <w:rsid w:val="007E798B"/>
    <w:rsid w:val="00801185"/>
    <w:rsid w:val="00817874"/>
    <w:rsid w:val="00824918"/>
    <w:rsid w:val="008375FD"/>
    <w:rsid w:val="008537B0"/>
    <w:rsid w:val="008565F0"/>
    <w:rsid w:val="00875977"/>
    <w:rsid w:val="00893FF4"/>
    <w:rsid w:val="008D6850"/>
    <w:rsid w:val="008F011A"/>
    <w:rsid w:val="00931F87"/>
    <w:rsid w:val="0093765A"/>
    <w:rsid w:val="00941F0C"/>
    <w:rsid w:val="009737EE"/>
    <w:rsid w:val="009A267E"/>
    <w:rsid w:val="009A32A3"/>
    <w:rsid w:val="009A34E8"/>
    <w:rsid w:val="009A4F9B"/>
    <w:rsid w:val="009B3115"/>
    <w:rsid w:val="009D72B4"/>
    <w:rsid w:val="009E74FD"/>
    <w:rsid w:val="009F3E76"/>
    <w:rsid w:val="00A008BC"/>
    <w:rsid w:val="00A0715C"/>
    <w:rsid w:val="00A27D5E"/>
    <w:rsid w:val="00A43963"/>
    <w:rsid w:val="00A63AA7"/>
    <w:rsid w:val="00AA4878"/>
    <w:rsid w:val="00AF568E"/>
    <w:rsid w:val="00AF59EF"/>
    <w:rsid w:val="00B528E3"/>
    <w:rsid w:val="00B70A02"/>
    <w:rsid w:val="00B84D53"/>
    <w:rsid w:val="00BA5AB7"/>
    <w:rsid w:val="00C22CA2"/>
    <w:rsid w:val="00C46969"/>
    <w:rsid w:val="00C64667"/>
    <w:rsid w:val="00C95127"/>
    <w:rsid w:val="00C96086"/>
    <w:rsid w:val="00CD533B"/>
    <w:rsid w:val="00CD6E52"/>
    <w:rsid w:val="00CD76BC"/>
    <w:rsid w:val="00D00266"/>
    <w:rsid w:val="00D14D34"/>
    <w:rsid w:val="00D17F38"/>
    <w:rsid w:val="00D33376"/>
    <w:rsid w:val="00D33DA8"/>
    <w:rsid w:val="00D96D09"/>
    <w:rsid w:val="00DB4659"/>
    <w:rsid w:val="00DC79A3"/>
    <w:rsid w:val="00DD0905"/>
    <w:rsid w:val="00DD487E"/>
    <w:rsid w:val="00DF20CD"/>
    <w:rsid w:val="00E2744C"/>
    <w:rsid w:val="00E346A3"/>
    <w:rsid w:val="00E34DDF"/>
    <w:rsid w:val="00E6431C"/>
    <w:rsid w:val="00E745A9"/>
    <w:rsid w:val="00E75B07"/>
    <w:rsid w:val="00EE43CD"/>
    <w:rsid w:val="00EF202E"/>
    <w:rsid w:val="00F21C84"/>
    <w:rsid w:val="00F45799"/>
    <w:rsid w:val="00F46074"/>
    <w:rsid w:val="00F94359"/>
    <w:rsid w:val="00FB56C9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C58D32"/>
  <w15:chartTrackingRefBased/>
  <w15:docId w15:val="{1C117680-9B85-4FDC-B8F2-0FDA35C4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252"/>
    <w:pPr>
      <w:spacing w:line="240" w:lineRule="auto"/>
    </w:pPr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7B0252"/>
    <w:pPr>
      <w:keepNext/>
      <w:keepLines/>
      <w:spacing w:before="360" w:after="0"/>
      <w:outlineLvl w:val="0"/>
    </w:pPr>
    <w:rPr>
      <w:rFonts w:asciiTheme="minorHAnsi" w:eastAsiaTheme="majorEastAsia" w:hAnsiTheme="minorHAnsi" w:cstheme="majorBidi"/>
      <w:b/>
      <w:caps/>
      <w:color w:val="19323B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56C9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color w:val="33BD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B56C9"/>
    <w:pPr>
      <w:keepNext/>
      <w:keepLines/>
      <w:spacing w:before="40" w:after="0"/>
      <w:outlineLvl w:val="2"/>
    </w:pPr>
    <w:rPr>
      <w:rFonts w:ascii="Calibri" w:eastAsiaTheme="majorEastAsia" w:hAnsi="Calibri" w:cstheme="majorBidi"/>
      <w:i/>
      <w:color w:val="33BDBD"/>
      <w:sz w:val="26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B56C9"/>
    <w:pPr>
      <w:keepNext/>
      <w:keepLines/>
      <w:spacing w:before="40" w:after="0"/>
      <w:outlineLvl w:val="3"/>
    </w:pPr>
    <w:rPr>
      <w:rFonts w:ascii="Source Sans Pro Light" w:eastAsiaTheme="majorEastAsia" w:hAnsi="Source Sans Pro Light" w:cstheme="majorBidi"/>
      <w:b/>
      <w:iCs/>
      <w:color w:val="000000" w:themeColor="text1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B56C9"/>
    <w:rPr>
      <w:rFonts w:ascii="Calibri" w:eastAsiaTheme="majorEastAsia" w:hAnsi="Calibri" w:cstheme="majorBidi"/>
      <w:b/>
      <w:color w:val="33BDBD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7B0252"/>
    <w:rPr>
      <w:rFonts w:eastAsiaTheme="majorEastAsia" w:cstheme="majorBidi"/>
      <w:b/>
      <w:caps/>
      <w:color w:val="19323B"/>
      <w:sz w:val="28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56C9"/>
    <w:rPr>
      <w:rFonts w:ascii="Calibri" w:eastAsiaTheme="majorEastAsia" w:hAnsi="Calibri" w:cstheme="majorBidi"/>
      <w:i/>
      <w:color w:val="33BDBD"/>
      <w:sz w:val="26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FB56C9"/>
    <w:rPr>
      <w:rFonts w:ascii="Source Sans Pro Light" w:eastAsiaTheme="majorEastAsia" w:hAnsi="Source Sans Pro Light" w:cstheme="majorBidi"/>
      <w:b/>
      <w:iCs/>
      <w:color w:val="000000" w:themeColor="text1"/>
      <w:sz w:val="20"/>
      <w:u w:val="single"/>
    </w:rPr>
  </w:style>
  <w:style w:type="paragraph" w:styleId="Titre">
    <w:name w:val="Title"/>
    <w:basedOn w:val="Normal"/>
    <w:next w:val="Normal"/>
    <w:link w:val="TitreCar"/>
    <w:qFormat/>
    <w:rsid w:val="00E346A3"/>
    <w:pPr>
      <w:pBdr>
        <w:bottom w:val="single" w:sz="8" w:space="4" w:color="4472C4" w:themeColor="accent1"/>
      </w:pBdr>
      <w:spacing w:after="300"/>
      <w:contextualSpacing/>
      <w:jc w:val="left"/>
    </w:pPr>
    <w:rPr>
      <w:rFonts w:ascii="Source Sans Pro SemiBold" w:eastAsiaTheme="majorEastAsia" w:hAnsi="Source Sans Pro SemiBold" w:cstheme="majorBidi"/>
      <w:caps/>
      <w:color w:val="19323B"/>
      <w:spacing w:val="5"/>
      <w:kern w:val="28"/>
      <w:sz w:val="52"/>
      <w:szCs w:val="52"/>
      <w:lang w:val="en-US"/>
    </w:rPr>
  </w:style>
  <w:style w:type="character" w:customStyle="1" w:styleId="TitreCar">
    <w:name w:val="Titre Car"/>
    <w:basedOn w:val="Policepardfaut"/>
    <w:link w:val="Titre"/>
    <w:rsid w:val="00E346A3"/>
    <w:rPr>
      <w:rFonts w:ascii="Source Sans Pro SemiBold" w:eastAsiaTheme="majorEastAsia" w:hAnsi="Source Sans Pro SemiBold" w:cstheme="majorBidi"/>
      <w:caps/>
      <w:color w:val="19323B"/>
      <w:spacing w:val="5"/>
      <w:kern w:val="28"/>
      <w:sz w:val="52"/>
      <w:szCs w:val="52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D61C6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D61C6"/>
    <w:rPr>
      <w:rFonts w:asciiTheme="majorHAnsi" w:hAnsiTheme="majorHAnsi"/>
    </w:rPr>
  </w:style>
  <w:style w:type="paragraph" w:styleId="Pieddepage">
    <w:name w:val="footer"/>
    <w:basedOn w:val="Normal"/>
    <w:link w:val="PieddepageCar"/>
    <w:uiPriority w:val="99"/>
    <w:unhideWhenUsed/>
    <w:rsid w:val="004D61C6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D61C6"/>
    <w:rPr>
      <w:rFonts w:asciiTheme="majorHAnsi" w:hAnsiTheme="majorHAnsi"/>
    </w:rPr>
  </w:style>
  <w:style w:type="character" w:styleId="Marquedecommentaire">
    <w:name w:val="annotation reference"/>
    <w:basedOn w:val="Policepardfaut"/>
    <w:uiPriority w:val="99"/>
    <w:semiHidden/>
    <w:unhideWhenUsed/>
    <w:rsid w:val="007B02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02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0252"/>
    <w:rPr>
      <w:rFonts w:asciiTheme="majorHAnsi" w:hAnsiTheme="maj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02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0252"/>
    <w:rPr>
      <w:rFonts w:asciiTheme="majorHAnsi" w:hAnsiTheme="majorHAns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02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25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046531"/>
    <w:pPr>
      <w:spacing w:line="276" w:lineRule="auto"/>
      <w:ind w:left="720"/>
      <w:contextualSpacing/>
    </w:pPr>
    <w:rPr>
      <w:rFonts w:ascii="Source Sans Pro Light" w:hAnsi="Source Sans Pro Light"/>
    </w:rPr>
  </w:style>
  <w:style w:type="paragraph" w:customStyle="1" w:styleId="Standard">
    <w:name w:val="Standard"/>
    <w:rsid w:val="007E798B"/>
    <w:pPr>
      <w:suppressAutoHyphens/>
      <w:autoSpaceDN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20CD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20CD"/>
    <w:rPr>
      <w:rFonts w:asciiTheme="majorHAnsi" w:hAnsiTheme="majorHAns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F20CD"/>
    <w:rPr>
      <w:vertAlign w:val="superscript"/>
    </w:rPr>
  </w:style>
  <w:style w:type="table" w:styleId="Grilledutableau">
    <w:name w:val="Table Grid"/>
    <w:aliases w:val="CdA Tableau"/>
    <w:basedOn w:val="TableauNormal"/>
    <w:uiPriority w:val="39"/>
    <w:rsid w:val="002E3B7C"/>
    <w:pPr>
      <w:spacing w:after="0" w:line="240" w:lineRule="auto"/>
      <w:jc w:val="left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E3B7C"/>
    <w:pPr>
      <w:spacing w:after="0" w:line="240" w:lineRule="auto"/>
      <w:jc w:val="left"/>
    </w:pPr>
    <w:rPr>
      <w:rFonts w:ascii="Palatino" w:eastAsia="Times New Roman" w:hAnsi="Palatino" w:cs="Times New Roman"/>
      <w:sz w:val="19"/>
      <w:szCs w:val="20"/>
      <w:lang w:val="en-US"/>
    </w:rPr>
  </w:style>
  <w:style w:type="paragraph" w:customStyle="1" w:styleId="CdAadresse">
    <w:name w:val="CdA adresse"/>
    <w:link w:val="CdAadresseChar"/>
    <w:rsid w:val="002E3B7C"/>
    <w:pPr>
      <w:spacing w:before="120" w:after="120" w:line="240" w:lineRule="auto"/>
      <w:contextualSpacing/>
      <w:jc w:val="left"/>
    </w:pPr>
    <w:rPr>
      <w:rFonts w:ascii="Helvetica" w:eastAsia="Times New Roman" w:hAnsi="Helvetica" w:cs="Times New Roman"/>
      <w:szCs w:val="24"/>
    </w:rPr>
  </w:style>
  <w:style w:type="character" w:customStyle="1" w:styleId="CdAadresseChar">
    <w:name w:val="CdA adresse Char"/>
    <w:link w:val="CdAadresse"/>
    <w:rsid w:val="002E3B7C"/>
    <w:rPr>
      <w:rFonts w:ascii="Helvetica" w:eastAsia="Times New Roman" w:hAnsi="Helvetica" w:cs="Times New Roman"/>
      <w:szCs w:val="24"/>
    </w:rPr>
  </w:style>
  <w:style w:type="character" w:customStyle="1" w:styleId="ParagraphedelisteCar">
    <w:name w:val="Paragraphe de liste Car"/>
    <w:link w:val="Paragraphedeliste"/>
    <w:uiPriority w:val="34"/>
    <w:locked/>
    <w:rsid w:val="00A43963"/>
    <w:rPr>
      <w:rFonts w:ascii="Source Sans Pro Light" w:hAnsi="Source Sans Pro Light"/>
    </w:rPr>
  </w:style>
  <w:style w:type="character" w:styleId="Hyperlien">
    <w:name w:val="Hyperlink"/>
    <w:basedOn w:val="Policepardfaut"/>
    <w:uiPriority w:val="99"/>
    <w:unhideWhenUsed/>
    <w:rsid w:val="00501893"/>
    <w:rPr>
      <w:color w:val="0563C1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01893"/>
    <w:pPr>
      <w:outlineLvl w:val="9"/>
    </w:pPr>
    <w:rPr>
      <w:rFonts w:cstheme="majorHAnsi"/>
      <w:szCs w:val="28"/>
      <w:lang w:val="en-US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501893"/>
    <w:pPr>
      <w:spacing w:before="120" w:after="120"/>
      <w:jc w:val="left"/>
    </w:pPr>
    <w:rPr>
      <w:rFonts w:eastAsia="Times New Roman" w:cstheme="minorHAnsi"/>
      <w:bCs/>
      <w:caps/>
      <w:sz w:val="20"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501893"/>
    <w:pPr>
      <w:spacing w:after="0"/>
      <w:ind w:left="220"/>
      <w:jc w:val="left"/>
    </w:pPr>
    <w:rPr>
      <w:rFonts w:ascii="Calibri Light" w:eastAsia="Times New Roman" w:hAnsi="Calibri Light" w:cstheme="minorHAnsi"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501893"/>
    <w:pPr>
      <w:spacing w:after="0"/>
      <w:ind w:left="440"/>
      <w:jc w:val="left"/>
    </w:pPr>
    <w:rPr>
      <w:rFonts w:ascii="Calibri Light" w:eastAsia="Times New Roman" w:hAnsi="Calibri Light" w:cstheme="minorHAnsi"/>
      <w:iCs/>
      <w:sz w:val="20"/>
      <w:szCs w:val="20"/>
      <w:lang w:eastAsia="fr-FR"/>
    </w:rPr>
  </w:style>
  <w:style w:type="character" w:customStyle="1" w:styleId="tlid-translation">
    <w:name w:val="tlid-translation"/>
    <w:basedOn w:val="Policepardfaut"/>
    <w:rsid w:val="009B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02944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965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819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196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074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760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6802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345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3FBA704BEFD44A42BCD3A40B703C7" ma:contentTypeVersion="17" ma:contentTypeDescription="Create a new document." ma:contentTypeScope="" ma:versionID="56b935fe0d6a7b14c67963d4c956771b">
  <xsd:schema xmlns:xsd="http://www.w3.org/2001/XMLSchema" xmlns:xs="http://www.w3.org/2001/XMLSchema" xmlns:p="http://schemas.microsoft.com/office/2006/metadata/properties" xmlns:ns1="http://schemas.microsoft.com/sharepoint/v3" xmlns:ns2="0f21ece0-e1a6-4f4b-9896-831d7900e9a0" xmlns:ns3="98bd0af6-6791-4a26-a7f9-35089e1c151e" targetNamespace="http://schemas.microsoft.com/office/2006/metadata/properties" ma:root="true" ma:fieldsID="465690ea0cd2af5aa0eb56317374e749" ns1:_="" ns2:_="" ns3:_="">
    <xsd:import namespace="http://schemas.microsoft.com/sharepoint/v3"/>
    <xsd:import namespace="0f21ece0-e1a6-4f4b-9896-831d7900e9a0"/>
    <xsd:import namespace="98bd0af6-6791-4a26-a7f9-35089e1c15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1ece0-e1a6-4f4b-9896-831d7900e9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5575d37-da51-4c4b-be09-d78eb8ba3515}" ma:internalName="TaxCatchAll" ma:showField="CatchAllData" ma:web="0f21ece0-e1a6-4f4b-9896-831d7900e9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d0af6-6791-4a26-a7f9-35089e1c1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39528ec-ec9e-457b-9785-3521c1b752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21ece0-e1a6-4f4b-9896-831d7900e9a0" xsi:nil="true"/>
    <lcf76f155ced4ddcb4097134ff3c332f xmlns="98bd0af6-6791-4a26-a7f9-35089e1c151e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_Flow_SignoffStatus xmlns="98bd0af6-6791-4a26-a7f9-35089e1c151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143CBF-345D-4FC7-829A-7E284BB35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21ece0-e1a6-4f4b-9896-831d7900e9a0"/>
    <ds:schemaRef ds:uri="98bd0af6-6791-4a26-a7f9-35089e1c1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9A0642-4632-44E7-8C25-CBDBABAC50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34C6E2-5BA4-4051-9FC0-C1280E32F43F}">
  <ds:schemaRefs>
    <ds:schemaRef ds:uri="http://schemas.microsoft.com/office/2006/metadata/properties"/>
    <ds:schemaRef ds:uri="http://schemas.microsoft.com/office/infopath/2007/PartnerControls"/>
    <ds:schemaRef ds:uri="0f21ece0-e1a6-4f4b-9896-831d7900e9a0"/>
    <ds:schemaRef ds:uri="98bd0af6-6791-4a26-a7f9-35089e1c151e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F5FB211-EACC-48B9-A35A-0C09A42A3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1751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 Boislard</dc:creator>
  <cp:keywords/>
  <dc:description/>
  <cp:lastModifiedBy>Marie-Claude Du Cap</cp:lastModifiedBy>
  <cp:revision>5</cp:revision>
  <dcterms:created xsi:type="dcterms:W3CDTF">2023-10-04T22:08:00Z</dcterms:created>
  <dcterms:modified xsi:type="dcterms:W3CDTF">2023-10-04T23:51:00Z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0x010100BC33FBA704BEFD44A42BCD3A40B703C7</vt:lpwstr>
  </property>
  <property fmtid="{D5CDD505-2E9C-101B-9397-08002B2CF9AE}" pid="3" name="MediaServiceImageTags">
    <vt:lpwstr/>
  </property>
</Properties>
</file>